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W w:w="5000" w:type="pct"/>
        <w:tblLayout w:type="fixed"/>
        <w:tblLook w:val="01E0" w:firstRow="1" w:lastRow="1" w:firstColumn="1" w:lastColumn="1" w:noHBand="0" w:noVBand="0"/>
      </w:tblPr>
      <w:tblGrid>
        <w:gridCol w:w="426"/>
        <w:gridCol w:w="983"/>
        <w:gridCol w:w="205"/>
        <w:gridCol w:w="1614"/>
        <w:gridCol w:w="991"/>
        <w:gridCol w:w="873"/>
        <w:gridCol w:w="1676"/>
        <w:gridCol w:w="187"/>
        <w:gridCol w:w="720"/>
        <w:gridCol w:w="721"/>
        <w:gridCol w:w="1300"/>
      </w:tblGrid>
      <w:tr w:rsidR="00FC6D70" w:rsidRPr="007B0E79" w14:paraId="012BDC15" w14:textId="77777777" w:rsidTr="001932C3">
        <w:tc>
          <w:tcPr>
            <w:tcW w:w="953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B49E5B" w14:textId="77777777" w:rsidR="00FC6D70" w:rsidRPr="007B0E79" w:rsidRDefault="00FC6D70" w:rsidP="00C849D8">
            <w:pPr>
              <w:pStyle w:val="Locumrubrik2itabell"/>
              <w:rPr>
                <w:rFonts w:cstheme="minorHAnsi"/>
                <w:sz w:val="34"/>
                <w:szCs w:val="34"/>
              </w:rPr>
            </w:pPr>
            <w:r>
              <w:rPr>
                <w:rFonts w:cstheme="minorHAnsi"/>
                <w:sz w:val="34"/>
                <w:szCs w:val="34"/>
              </w:rPr>
              <w:t>Avstängningst</w:t>
            </w:r>
            <w:r w:rsidRPr="007B0E79">
              <w:rPr>
                <w:rFonts w:cstheme="minorHAnsi"/>
                <w:sz w:val="34"/>
                <w:szCs w:val="34"/>
              </w:rPr>
              <w:t xml:space="preserve">illstånd </w:t>
            </w:r>
            <w:r>
              <w:rPr>
                <w:rFonts w:cstheme="minorHAnsi"/>
                <w:sz w:val="34"/>
                <w:szCs w:val="34"/>
              </w:rPr>
              <w:t>släcksystem</w:t>
            </w:r>
          </w:p>
        </w:tc>
      </w:tr>
      <w:tr w:rsidR="00FC6D70" w:rsidRPr="007B0E79" w14:paraId="44BDE324" w14:textId="77777777" w:rsidTr="001932C3">
        <w:trPr>
          <w:trHeight w:val="454"/>
        </w:trPr>
        <w:tc>
          <w:tcPr>
            <w:tcW w:w="3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CF00" w14:textId="77777777" w:rsidR="00FC6D70" w:rsidRDefault="00FC6D70" w:rsidP="00C849D8">
            <w:pPr>
              <w:pStyle w:val="Tabellrubrik"/>
            </w:pPr>
            <w:r w:rsidRPr="001A748C">
              <w:rPr>
                <w:szCs w:val="16"/>
              </w:rPr>
              <w:t>Ansökande företag</w:t>
            </w:r>
            <w:r w:rsidRPr="001A748C">
              <w:t xml:space="preserve">: </w:t>
            </w:r>
            <w:r w:rsidRPr="00422715">
              <w:rPr>
                <w:b w:val="0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2715">
              <w:rPr>
                <w:b w:val="0"/>
                <w:bCs/>
              </w:rPr>
              <w:instrText xml:space="preserve"> FORMTEXT </w:instrText>
            </w:r>
            <w:r w:rsidRPr="00422715">
              <w:rPr>
                <w:b w:val="0"/>
                <w:bCs/>
              </w:rPr>
            </w:r>
            <w:r w:rsidRPr="00422715">
              <w:rPr>
                <w:b w:val="0"/>
                <w:bCs/>
              </w:rPr>
              <w:fldChar w:fldCharType="separate"/>
            </w:r>
            <w:r w:rsidRPr="00422715">
              <w:rPr>
                <w:b w:val="0"/>
                <w:bCs/>
                <w:noProof/>
              </w:rPr>
              <w:t> </w:t>
            </w:r>
            <w:r w:rsidRPr="00422715">
              <w:rPr>
                <w:b w:val="0"/>
                <w:bCs/>
                <w:noProof/>
              </w:rPr>
              <w:t> </w:t>
            </w:r>
            <w:r w:rsidRPr="00422715">
              <w:rPr>
                <w:b w:val="0"/>
                <w:bCs/>
                <w:noProof/>
              </w:rPr>
              <w:t> </w:t>
            </w:r>
            <w:r w:rsidRPr="00422715">
              <w:rPr>
                <w:b w:val="0"/>
                <w:bCs/>
                <w:noProof/>
              </w:rPr>
              <w:t> </w:t>
            </w:r>
            <w:r w:rsidRPr="00422715">
              <w:rPr>
                <w:b w:val="0"/>
                <w:bCs/>
                <w:noProof/>
              </w:rPr>
              <w:t> </w:t>
            </w:r>
            <w:r w:rsidRPr="00422715">
              <w:rPr>
                <w:b w:val="0"/>
                <w:bCs/>
              </w:rPr>
              <w:fldChar w:fldCharType="end"/>
            </w:r>
          </w:p>
        </w:tc>
        <w:tc>
          <w:tcPr>
            <w:tcW w:w="6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DD69" w14:textId="77777777" w:rsidR="00FC6D70" w:rsidRPr="007B0E79" w:rsidRDefault="00FC6D70" w:rsidP="00C849D8">
            <w:pPr>
              <w:pStyle w:val="Tabellrubrik"/>
            </w:pPr>
            <w:r>
              <w:t>Orsak</w:t>
            </w:r>
            <w:r w:rsidRPr="007B0E79">
              <w:t xml:space="preserve">: </w:t>
            </w:r>
            <w:r w:rsidRPr="007B0E79">
              <w:rPr>
                <w:b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B0E79">
              <w:rPr>
                <w:b w:val="0"/>
              </w:rPr>
              <w:instrText xml:space="preserve"> FORMTEXT </w:instrText>
            </w:r>
            <w:r w:rsidRPr="007B0E79">
              <w:rPr>
                <w:b w:val="0"/>
              </w:rPr>
            </w:r>
            <w:r w:rsidRPr="007B0E79">
              <w:rPr>
                <w:b w:val="0"/>
              </w:rPr>
              <w:fldChar w:fldCharType="separate"/>
            </w:r>
            <w:r w:rsidRPr="007B0E79">
              <w:rPr>
                <w:b w:val="0"/>
                <w:noProof/>
              </w:rPr>
              <w:t> </w:t>
            </w:r>
            <w:r w:rsidRPr="007B0E79">
              <w:rPr>
                <w:b w:val="0"/>
                <w:noProof/>
              </w:rPr>
              <w:t> </w:t>
            </w:r>
            <w:r w:rsidRPr="007B0E79">
              <w:rPr>
                <w:b w:val="0"/>
                <w:noProof/>
              </w:rPr>
              <w:t> </w:t>
            </w:r>
            <w:r w:rsidRPr="007B0E79">
              <w:rPr>
                <w:b w:val="0"/>
                <w:noProof/>
              </w:rPr>
              <w:t> </w:t>
            </w:r>
            <w:r w:rsidRPr="007B0E79">
              <w:rPr>
                <w:b w:val="0"/>
                <w:noProof/>
              </w:rPr>
              <w:t> </w:t>
            </w:r>
            <w:r w:rsidRPr="007B0E79">
              <w:rPr>
                <w:b w:val="0"/>
              </w:rPr>
              <w:fldChar w:fldCharType="end"/>
            </w:r>
          </w:p>
        </w:tc>
      </w:tr>
      <w:tr w:rsidR="00FC6D70" w:rsidRPr="007B0E79" w14:paraId="53139783" w14:textId="77777777" w:rsidTr="001932C3">
        <w:trPr>
          <w:trHeight w:val="454"/>
        </w:trPr>
        <w:tc>
          <w:tcPr>
            <w:tcW w:w="3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C414" w14:textId="77777777" w:rsidR="00FC6D70" w:rsidRPr="001A748C" w:rsidRDefault="00FC6D70" w:rsidP="00C849D8">
            <w:pPr>
              <w:pStyle w:val="Tabellrubrik"/>
              <w:rPr>
                <w:szCs w:val="16"/>
              </w:rPr>
            </w:pPr>
            <w:r w:rsidRPr="00DA3D46">
              <w:rPr>
                <w:bCs/>
              </w:rPr>
              <w:t>Projekt:</w:t>
            </w:r>
            <w:r w:rsidRPr="001A748C">
              <w:t xml:space="preserve"> </w:t>
            </w:r>
            <w:r w:rsidRPr="00422715">
              <w:rPr>
                <w:b w:val="0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2715">
              <w:rPr>
                <w:b w:val="0"/>
                <w:bCs/>
              </w:rPr>
              <w:instrText xml:space="preserve"> FORMTEXT </w:instrText>
            </w:r>
            <w:r w:rsidRPr="00422715">
              <w:rPr>
                <w:b w:val="0"/>
                <w:bCs/>
              </w:rPr>
            </w:r>
            <w:r w:rsidRPr="00422715">
              <w:rPr>
                <w:b w:val="0"/>
                <w:bCs/>
              </w:rPr>
              <w:fldChar w:fldCharType="separate"/>
            </w:r>
            <w:r w:rsidRPr="00422715">
              <w:rPr>
                <w:b w:val="0"/>
                <w:bCs/>
                <w:noProof/>
              </w:rPr>
              <w:t> </w:t>
            </w:r>
            <w:r w:rsidRPr="00422715">
              <w:rPr>
                <w:b w:val="0"/>
                <w:bCs/>
                <w:noProof/>
              </w:rPr>
              <w:t> </w:t>
            </w:r>
            <w:r w:rsidRPr="00422715">
              <w:rPr>
                <w:b w:val="0"/>
                <w:bCs/>
                <w:noProof/>
              </w:rPr>
              <w:t> </w:t>
            </w:r>
            <w:r w:rsidRPr="00422715">
              <w:rPr>
                <w:b w:val="0"/>
                <w:bCs/>
                <w:noProof/>
              </w:rPr>
              <w:t> </w:t>
            </w:r>
            <w:r w:rsidRPr="00422715">
              <w:rPr>
                <w:b w:val="0"/>
                <w:bCs/>
                <w:noProof/>
              </w:rPr>
              <w:t> </w:t>
            </w:r>
            <w:r w:rsidRPr="00422715">
              <w:rPr>
                <w:b w:val="0"/>
                <w:bCs/>
              </w:rPr>
              <w:fldChar w:fldCharType="end"/>
            </w:r>
          </w:p>
        </w:tc>
        <w:tc>
          <w:tcPr>
            <w:tcW w:w="3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119A" w14:textId="77777777" w:rsidR="00FC6D70" w:rsidRPr="007B0E79" w:rsidRDefault="00FC6D70" w:rsidP="00C849D8">
            <w:pPr>
              <w:pStyle w:val="Tabellrubrik"/>
            </w:pPr>
            <w:r w:rsidRPr="00DA3D46">
              <w:rPr>
                <w:bCs/>
              </w:rPr>
              <w:t>Projekt</w:t>
            </w:r>
            <w:r>
              <w:rPr>
                <w:bCs/>
              </w:rPr>
              <w:t>ledare</w:t>
            </w:r>
            <w:r w:rsidRPr="00DA3D46">
              <w:rPr>
                <w:bCs/>
              </w:rPr>
              <w:t>:</w:t>
            </w:r>
            <w:r w:rsidRPr="001A748C">
              <w:t xml:space="preserve"> </w:t>
            </w:r>
            <w:r w:rsidRPr="00422715">
              <w:rPr>
                <w:b w:val="0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2715">
              <w:rPr>
                <w:b w:val="0"/>
                <w:bCs/>
              </w:rPr>
              <w:instrText xml:space="preserve"> FORMTEXT </w:instrText>
            </w:r>
            <w:r w:rsidRPr="00422715">
              <w:rPr>
                <w:b w:val="0"/>
                <w:bCs/>
              </w:rPr>
            </w:r>
            <w:r w:rsidRPr="00422715">
              <w:rPr>
                <w:b w:val="0"/>
                <w:bCs/>
              </w:rPr>
              <w:fldChar w:fldCharType="separate"/>
            </w:r>
            <w:r w:rsidRPr="00422715">
              <w:rPr>
                <w:b w:val="0"/>
                <w:bCs/>
                <w:noProof/>
              </w:rPr>
              <w:t> </w:t>
            </w:r>
            <w:r w:rsidRPr="00422715">
              <w:rPr>
                <w:b w:val="0"/>
                <w:bCs/>
                <w:noProof/>
              </w:rPr>
              <w:t> </w:t>
            </w:r>
            <w:r w:rsidRPr="00422715">
              <w:rPr>
                <w:b w:val="0"/>
                <w:bCs/>
                <w:noProof/>
              </w:rPr>
              <w:t> </w:t>
            </w:r>
            <w:r w:rsidRPr="00422715">
              <w:rPr>
                <w:b w:val="0"/>
                <w:bCs/>
                <w:noProof/>
              </w:rPr>
              <w:t> </w:t>
            </w:r>
            <w:r w:rsidRPr="00422715">
              <w:rPr>
                <w:b w:val="0"/>
                <w:bCs/>
                <w:noProof/>
              </w:rPr>
              <w:t> </w:t>
            </w:r>
            <w:r w:rsidRPr="00422715">
              <w:rPr>
                <w:b w:val="0"/>
                <w:bCs/>
              </w:rPr>
              <w:fldChar w:fldCharType="end"/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0EB8" w14:textId="77777777" w:rsidR="00FC6D70" w:rsidRPr="007B0E79" w:rsidRDefault="00FC6D70" w:rsidP="00C849D8">
            <w:pPr>
              <w:pStyle w:val="Tabellrubrik"/>
            </w:pPr>
            <w:r w:rsidRPr="007B0E79">
              <w:t>Projek</w:t>
            </w:r>
            <w:r>
              <w:t>t</w:t>
            </w:r>
            <w:r w:rsidRPr="007B0E79">
              <w:t xml:space="preserve">nummer: </w:t>
            </w:r>
            <w:r w:rsidRPr="00422715">
              <w:rPr>
                <w:b w:val="0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2715">
              <w:rPr>
                <w:b w:val="0"/>
                <w:bCs/>
              </w:rPr>
              <w:instrText xml:space="preserve"> FORMTEXT </w:instrText>
            </w:r>
            <w:r w:rsidRPr="00422715">
              <w:rPr>
                <w:b w:val="0"/>
                <w:bCs/>
              </w:rPr>
            </w:r>
            <w:r w:rsidRPr="00422715">
              <w:rPr>
                <w:b w:val="0"/>
                <w:bCs/>
              </w:rPr>
              <w:fldChar w:fldCharType="separate"/>
            </w:r>
            <w:r w:rsidRPr="00422715">
              <w:rPr>
                <w:b w:val="0"/>
                <w:bCs/>
                <w:noProof/>
              </w:rPr>
              <w:t> </w:t>
            </w:r>
            <w:r w:rsidRPr="00422715">
              <w:rPr>
                <w:b w:val="0"/>
                <w:bCs/>
                <w:noProof/>
              </w:rPr>
              <w:t> </w:t>
            </w:r>
            <w:r w:rsidRPr="00422715">
              <w:rPr>
                <w:b w:val="0"/>
                <w:bCs/>
                <w:noProof/>
              </w:rPr>
              <w:t> </w:t>
            </w:r>
            <w:r w:rsidRPr="00422715">
              <w:rPr>
                <w:b w:val="0"/>
                <w:bCs/>
                <w:noProof/>
              </w:rPr>
              <w:t> </w:t>
            </w:r>
            <w:r w:rsidRPr="00422715">
              <w:rPr>
                <w:b w:val="0"/>
                <w:bCs/>
                <w:noProof/>
              </w:rPr>
              <w:t> </w:t>
            </w:r>
            <w:r w:rsidRPr="00422715">
              <w:rPr>
                <w:b w:val="0"/>
                <w:bCs/>
              </w:rPr>
              <w:fldChar w:fldCharType="end"/>
            </w:r>
          </w:p>
        </w:tc>
      </w:tr>
      <w:tr w:rsidR="00FC6D70" w:rsidRPr="00925E16" w14:paraId="245CA647" w14:textId="77777777" w:rsidTr="001932C3">
        <w:tblPrEx>
          <w:tblLook w:val="04A0" w:firstRow="1" w:lastRow="0" w:firstColumn="1" w:lastColumn="0" w:noHBand="0" w:noVBand="1"/>
        </w:tblPrEx>
        <w:tc>
          <w:tcPr>
            <w:tcW w:w="15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A8614B" w14:textId="77777777" w:rsidR="00FC6D70" w:rsidRPr="00925E16" w:rsidRDefault="00FC6D70" w:rsidP="00C849D8">
            <w:pPr>
              <w:pStyle w:val="Tabellrubrik"/>
            </w:pPr>
            <w:r w:rsidRPr="00925E16">
              <w:t>Byggnad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A958E2" w14:textId="77777777" w:rsidR="00FC6D70" w:rsidRPr="00925E16" w:rsidRDefault="00FC6D70" w:rsidP="00C849D8">
            <w:pPr>
              <w:pStyle w:val="Tabellrubrik"/>
            </w:pPr>
            <w:r w:rsidRPr="00925E16">
              <w:t>Sprinklersektion</w:t>
            </w:r>
          </w:p>
        </w:tc>
        <w:tc>
          <w:tcPr>
            <w:tcW w:w="1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C39963" w14:textId="77777777" w:rsidR="00FC6D70" w:rsidRPr="00925E16" w:rsidRDefault="00FC6D70" w:rsidP="00C849D8">
            <w:pPr>
              <w:pStyle w:val="Tabellrubrik"/>
            </w:pPr>
            <w:r w:rsidRPr="00925E16">
              <w:t>Sprinklerzon</w:t>
            </w:r>
          </w:p>
        </w:tc>
        <w:tc>
          <w:tcPr>
            <w:tcW w:w="1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E04927" w14:textId="77777777" w:rsidR="00FC6D70" w:rsidRPr="00925E16" w:rsidRDefault="00FC6D70" w:rsidP="00C849D8">
            <w:pPr>
              <w:pStyle w:val="Tabellrubrik"/>
            </w:pPr>
            <w:r w:rsidRPr="00925E16">
              <w:t>Datum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31D01" w14:textId="77777777" w:rsidR="00FC6D70" w:rsidRPr="00925E16" w:rsidRDefault="00FC6D70" w:rsidP="00C849D8">
            <w:pPr>
              <w:pStyle w:val="Tabellrubrik"/>
              <w:jc w:val="center"/>
            </w:pPr>
            <w:r w:rsidRPr="00925E16">
              <w:t>Klockslag</w:t>
            </w:r>
          </w:p>
        </w:tc>
      </w:tr>
      <w:tr w:rsidR="00FC6D70" w:rsidRPr="00925E16" w14:paraId="10B550FE" w14:textId="77777777" w:rsidTr="001932C3">
        <w:tblPrEx>
          <w:tblLook w:val="04A0" w:firstRow="1" w:lastRow="0" w:firstColumn="1" w:lastColumn="0" w:noHBand="0" w:noVBand="1"/>
        </w:tblPrEx>
        <w:tc>
          <w:tcPr>
            <w:tcW w:w="15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AF76" w14:textId="77777777" w:rsidR="00FC6D70" w:rsidRPr="00925E16" w:rsidRDefault="00FC6D70" w:rsidP="00C849D8">
            <w:pPr>
              <w:pStyle w:val="Tabellrubrik"/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F0827" w14:textId="77777777" w:rsidR="00FC6D70" w:rsidRPr="00925E16" w:rsidRDefault="00FC6D70" w:rsidP="00C849D8">
            <w:pPr>
              <w:pStyle w:val="Tabellrubrik"/>
            </w:pPr>
          </w:p>
        </w:tc>
        <w:tc>
          <w:tcPr>
            <w:tcW w:w="1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8822E" w14:textId="77777777" w:rsidR="00FC6D70" w:rsidRPr="00925E16" w:rsidRDefault="00FC6D70" w:rsidP="00C849D8">
            <w:pPr>
              <w:pStyle w:val="Tabellrubrik"/>
            </w:pPr>
          </w:p>
        </w:tc>
        <w:tc>
          <w:tcPr>
            <w:tcW w:w="18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F986" w14:textId="77777777" w:rsidR="00FC6D70" w:rsidRPr="00925E16" w:rsidRDefault="00FC6D70" w:rsidP="00C849D8">
            <w:pPr>
              <w:pStyle w:val="Tabellrubrik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6937" w14:textId="77777777" w:rsidR="00FC6D70" w:rsidRPr="00925E16" w:rsidRDefault="00FC6D70" w:rsidP="00C849D8">
            <w:pPr>
              <w:pStyle w:val="Tabellrubrik"/>
            </w:pPr>
            <w:r w:rsidRPr="00925E16">
              <w:t>Avstängning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342D28" w14:textId="77777777" w:rsidR="00FC6D70" w:rsidRPr="00925E16" w:rsidRDefault="00FC6D70" w:rsidP="00C849D8">
            <w:pPr>
              <w:pStyle w:val="Tabellrubrik"/>
            </w:pPr>
            <w:r w:rsidRPr="00925E16">
              <w:t>Driftsättning</w:t>
            </w:r>
          </w:p>
        </w:tc>
      </w:tr>
      <w:tr w:rsidR="00FC6D70" w:rsidRPr="007B0E79" w14:paraId="407558E7" w14:textId="77777777" w:rsidTr="001932C3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E4B0" w14:textId="77777777" w:rsidR="00FC6D70" w:rsidRPr="007B0E79" w:rsidRDefault="00FC6D70" w:rsidP="00C849D8">
            <w:pPr>
              <w:pStyle w:val="normalitabell"/>
            </w:pPr>
            <w:r w:rsidRPr="007B0E7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B0E79">
              <w:instrText xml:space="preserve"> FORMTEXT </w:instrText>
            </w:r>
            <w:r w:rsidRPr="007B0E79">
              <w:fldChar w:fldCharType="separate"/>
            </w:r>
            <w:r w:rsidRPr="007B0E79">
              <w:rPr>
                <w:noProof/>
              </w:rPr>
              <w:t> </w:t>
            </w:r>
            <w:r w:rsidRPr="007B0E79">
              <w:rPr>
                <w:noProof/>
              </w:rPr>
              <w:t> </w:t>
            </w:r>
            <w:r w:rsidRPr="007B0E79">
              <w:rPr>
                <w:noProof/>
              </w:rPr>
              <w:t> </w:t>
            </w:r>
            <w:r w:rsidRPr="007B0E79">
              <w:rPr>
                <w:noProof/>
              </w:rPr>
              <w:t> </w:t>
            </w:r>
            <w:r w:rsidRPr="007B0E79">
              <w:rPr>
                <w:noProof/>
              </w:rPr>
              <w:t> </w:t>
            </w:r>
            <w:r w:rsidRPr="007B0E79">
              <w:fldChar w:fldCharType="end"/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81E132" w14:textId="77777777" w:rsidR="00FC6D70" w:rsidRPr="007B0E79" w:rsidRDefault="00FC6D70" w:rsidP="00C849D8">
            <w:pPr>
              <w:pStyle w:val="normalitabell"/>
            </w:pPr>
            <w:r w:rsidRPr="007B0E7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B0E79">
              <w:instrText xml:space="preserve"> FORMTEXT </w:instrText>
            </w:r>
            <w:r w:rsidRPr="007B0E79">
              <w:fldChar w:fldCharType="separate"/>
            </w:r>
            <w:r w:rsidRPr="007B0E79">
              <w:rPr>
                <w:noProof/>
              </w:rPr>
              <w:t> </w:t>
            </w:r>
            <w:r w:rsidRPr="007B0E79">
              <w:rPr>
                <w:noProof/>
              </w:rPr>
              <w:t> </w:t>
            </w:r>
            <w:r w:rsidRPr="007B0E79">
              <w:rPr>
                <w:noProof/>
              </w:rPr>
              <w:t> </w:t>
            </w:r>
            <w:r w:rsidRPr="007B0E79">
              <w:rPr>
                <w:noProof/>
              </w:rPr>
              <w:t> </w:t>
            </w:r>
            <w:r w:rsidRPr="007B0E79">
              <w:rPr>
                <w:noProof/>
              </w:rPr>
              <w:t> </w:t>
            </w:r>
            <w:r w:rsidRPr="007B0E79">
              <w:fldChar w:fldCharType="end"/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909EA" w14:textId="77777777" w:rsidR="00FC6D70" w:rsidRPr="007B0E79" w:rsidRDefault="00FC6D70" w:rsidP="00C849D8">
            <w:pPr>
              <w:pStyle w:val="normalitabell"/>
            </w:pPr>
            <w:r w:rsidRPr="007B0E7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B0E79">
              <w:instrText xml:space="preserve"> FORMTEXT </w:instrText>
            </w:r>
            <w:r w:rsidRPr="007B0E79">
              <w:fldChar w:fldCharType="separate"/>
            </w:r>
            <w:r w:rsidRPr="007B0E79">
              <w:rPr>
                <w:noProof/>
              </w:rPr>
              <w:t> </w:t>
            </w:r>
            <w:r w:rsidRPr="007B0E79">
              <w:rPr>
                <w:noProof/>
              </w:rPr>
              <w:t> </w:t>
            </w:r>
            <w:r w:rsidRPr="007B0E79">
              <w:rPr>
                <w:noProof/>
              </w:rPr>
              <w:t> </w:t>
            </w:r>
            <w:r w:rsidRPr="007B0E79">
              <w:rPr>
                <w:noProof/>
              </w:rPr>
              <w:t> </w:t>
            </w:r>
            <w:r w:rsidRPr="007B0E79">
              <w:rPr>
                <w:noProof/>
              </w:rPr>
              <w:t> </w:t>
            </w:r>
            <w:r w:rsidRPr="007B0E79">
              <w:fldChar w:fldCharType="end"/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2C2C" w14:textId="77777777" w:rsidR="00FC6D70" w:rsidRPr="007B0E79" w:rsidRDefault="00FC6D70" w:rsidP="00C849D8">
            <w:pPr>
              <w:pStyle w:val="normalitabell"/>
            </w:pPr>
            <w:r w:rsidRPr="00536FBA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36FBA">
              <w:instrText xml:space="preserve"> FORMTEXT </w:instrText>
            </w:r>
            <w:r w:rsidRPr="00536FBA">
              <w:fldChar w:fldCharType="separate"/>
            </w:r>
            <w:r w:rsidRPr="00536FBA">
              <w:rPr>
                <w:noProof/>
              </w:rPr>
              <w:t> </w:t>
            </w:r>
            <w:r w:rsidRPr="00536FBA">
              <w:rPr>
                <w:noProof/>
              </w:rPr>
              <w:t> </w:t>
            </w:r>
            <w:r w:rsidRPr="00536FBA">
              <w:rPr>
                <w:noProof/>
              </w:rPr>
              <w:t> </w:t>
            </w:r>
            <w:r w:rsidRPr="00536FBA">
              <w:rPr>
                <w:noProof/>
              </w:rPr>
              <w:t> </w:t>
            </w:r>
            <w:r w:rsidRPr="00536FBA">
              <w:rPr>
                <w:noProof/>
              </w:rPr>
              <w:t> </w:t>
            </w:r>
            <w:r w:rsidRPr="00536FBA"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8FD7" w14:textId="77777777" w:rsidR="00FC6D70" w:rsidRPr="007B0E79" w:rsidRDefault="00FC6D70" w:rsidP="00C849D8">
            <w:pPr>
              <w:pStyle w:val="normalitabell"/>
            </w:pPr>
            <w:r w:rsidRPr="007B673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B673F">
              <w:instrText xml:space="preserve"> FORMTEXT </w:instrText>
            </w:r>
            <w:r w:rsidRPr="007B673F">
              <w:fldChar w:fldCharType="separate"/>
            </w:r>
            <w:r w:rsidRPr="007B673F">
              <w:rPr>
                <w:noProof/>
              </w:rPr>
              <w:t> </w:t>
            </w:r>
            <w:r w:rsidRPr="007B673F">
              <w:rPr>
                <w:noProof/>
              </w:rPr>
              <w:t> </w:t>
            </w:r>
            <w:r w:rsidRPr="007B673F">
              <w:rPr>
                <w:noProof/>
              </w:rPr>
              <w:t> </w:t>
            </w:r>
            <w:r w:rsidRPr="007B673F">
              <w:rPr>
                <w:noProof/>
              </w:rPr>
              <w:t> </w:t>
            </w:r>
            <w:r w:rsidRPr="007B673F">
              <w:rPr>
                <w:noProof/>
              </w:rPr>
              <w:t> </w:t>
            </w:r>
            <w:r w:rsidRPr="007B673F">
              <w:fldChar w:fldCharType="end"/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0E9D" w14:textId="77777777" w:rsidR="00FC6D70" w:rsidRPr="007B0E79" w:rsidRDefault="00FC6D70" w:rsidP="00C849D8">
            <w:pPr>
              <w:pStyle w:val="normalitabell"/>
            </w:pPr>
            <w:r w:rsidRPr="007B673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B673F">
              <w:instrText xml:space="preserve"> FORMTEXT </w:instrText>
            </w:r>
            <w:r w:rsidRPr="007B673F">
              <w:fldChar w:fldCharType="separate"/>
            </w:r>
            <w:r w:rsidRPr="007B673F">
              <w:rPr>
                <w:noProof/>
              </w:rPr>
              <w:t> </w:t>
            </w:r>
            <w:r w:rsidRPr="007B673F">
              <w:rPr>
                <w:noProof/>
              </w:rPr>
              <w:t> </w:t>
            </w:r>
            <w:r w:rsidRPr="007B673F">
              <w:rPr>
                <w:noProof/>
              </w:rPr>
              <w:t> </w:t>
            </w:r>
            <w:r w:rsidRPr="007B673F">
              <w:rPr>
                <w:noProof/>
              </w:rPr>
              <w:t> </w:t>
            </w:r>
            <w:r w:rsidRPr="007B673F">
              <w:rPr>
                <w:noProof/>
              </w:rPr>
              <w:t> </w:t>
            </w:r>
            <w:r w:rsidRPr="007B673F">
              <w:fldChar w:fldCharType="end"/>
            </w:r>
          </w:p>
        </w:tc>
      </w:tr>
      <w:tr w:rsidR="00FC6D70" w:rsidRPr="007B0E79" w14:paraId="74B1041C" w14:textId="77777777" w:rsidTr="001932C3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074C6" w14:textId="77777777" w:rsidR="00FC6D70" w:rsidRPr="007B0E79" w:rsidRDefault="00FC6D70" w:rsidP="00C849D8">
            <w:pPr>
              <w:pStyle w:val="normalitabell"/>
            </w:pPr>
            <w:r w:rsidRPr="007B0E7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B0E79">
              <w:instrText xml:space="preserve"> FORMTEXT </w:instrText>
            </w:r>
            <w:r w:rsidRPr="007B0E79">
              <w:fldChar w:fldCharType="separate"/>
            </w:r>
            <w:r w:rsidRPr="007B0E79">
              <w:rPr>
                <w:noProof/>
              </w:rPr>
              <w:t> </w:t>
            </w:r>
            <w:r w:rsidRPr="007B0E79">
              <w:rPr>
                <w:noProof/>
              </w:rPr>
              <w:t> </w:t>
            </w:r>
            <w:r w:rsidRPr="007B0E79">
              <w:rPr>
                <w:noProof/>
              </w:rPr>
              <w:t> </w:t>
            </w:r>
            <w:r w:rsidRPr="007B0E79">
              <w:rPr>
                <w:noProof/>
              </w:rPr>
              <w:t> </w:t>
            </w:r>
            <w:r w:rsidRPr="007B0E79">
              <w:rPr>
                <w:noProof/>
              </w:rPr>
              <w:t> </w:t>
            </w:r>
            <w:r w:rsidRPr="007B0E79">
              <w:fldChar w:fldCharType="end"/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CCE7B" w14:textId="77777777" w:rsidR="00FC6D70" w:rsidRPr="007B0E79" w:rsidRDefault="00FC6D70" w:rsidP="00C849D8">
            <w:pPr>
              <w:pStyle w:val="normalitabell"/>
            </w:pPr>
            <w:r w:rsidRPr="007B0E7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B0E79">
              <w:instrText xml:space="preserve"> FORMTEXT </w:instrText>
            </w:r>
            <w:r w:rsidRPr="007B0E79">
              <w:fldChar w:fldCharType="separate"/>
            </w:r>
            <w:r w:rsidRPr="007B0E79">
              <w:rPr>
                <w:noProof/>
              </w:rPr>
              <w:t> </w:t>
            </w:r>
            <w:r w:rsidRPr="007B0E79">
              <w:rPr>
                <w:noProof/>
              </w:rPr>
              <w:t> </w:t>
            </w:r>
            <w:r w:rsidRPr="007B0E79">
              <w:rPr>
                <w:noProof/>
              </w:rPr>
              <w:t> </w:t>
            </w:r>
            <w:r w:rsidRPr="007B0E79">
              <w:rPr>
                <w:noProof/>
              </w:rPr>
              <w:t> </w:t>
            </w:r>
            <w:r w:rsidRPr="007B0E79">
              <w:rPr>
                <w:noProof/>
              </w:rPr>
              <w:t> </w:t>
            </w:r>
            <w:r w:rsidRPr="007B0E79">
              <w:fldChar w:fldCharType="end"/>
            </w:r>
          </w:p>
        </w:tc>
        <w:tc>
          <w:tcPr>
            <w:tcW w:w="18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A3CF2" w14:textId="77777777" w:rsidR="00FC6D70" w:rsidRPr="007B0E79" w:rsidRDefault="00FC6D70" w:rsidP="00C849D8">
            <w:pPr>
              <w:pStyle w:val="normalitabell"/>
            </w:pPr>
            <w:r w:rsidRPr="007B0E7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B0E79">
              <w:instrText xml:space="preserve"> FORMTEXT </w:instrText>
            </w:r>
            <w:r w:rsidRPr="007B0E79">
              <w:fldChar w:fldCharType="separate"/>
            </w:r>
            <w:r w:rsidRPr="007B0E79">
              <w:rPr>
                <w:noProof/>
              </w:rPr>
              <w:t> </w:t>
            </w:r>
            <w:r w:rsidRPr="007B0E79">
              <w:rPr>
                <w:noProof/>
              </w:rPr>
              <w:t> </w:t>
            </w:r>
            <w:r w:rsidRPr="007B0E79">
              <w:rPr>
                <w:noProof/>
              </w:rPr>
              <w:t> </w:t>
            </w:r>
            <w:r w:rsidRPr="007B0E79">
              <w:rPr>
                <w:noProof/>
              </w:rPr>
              <w:t> </w:t>
            </w:r>
            <w:r w:rsidRPr="007B0E79">
              <w:rPr>
                <w:noProof/>
              </w:rPr>
              <w:t> </w:t>
            </w:r>
            <w:r w:rsidRPr="007B0E79">
              <w:fldChar w:fldCharType="end"/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D7EB" w14:textId="77777777" w:rsidR="00FC6D70" w:rsidRPr="007B0E79" w:rsidRDefault="00FC6D70" w:rsidP="00C849D8">
            <w:pPr>
              <w:pStyle w:val="normalitabell"/>
            </w:pPr>
            <w:r w:rsidRPr="00536FBA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36FBA">
              <w:instrText xml:space="preserve"> FORMTEXT </w:instrText>
            </w:r>
            <w:r w:rsidRPr="00536FBA">
              <w:fldChar w:fldCharType="separate"/>
            </w:r>
            <w:r w:rsidRPr="00536FBA">
              <w:rPr>
                <w:noProof/>
              </w:rPr>
              <w:t> </w:t>
            </w:r>
            <w:r w:rsidRPr="00536FBA">
              <w:rPr>
                <w:noProof/>
              </w:rPr>
              <w:t> </w:t>
            </w:r>
            <w:r w:rsidRPr="00536FBA">
              <w:rPr>
                <w:noProof/>
              </w:rPr>
              <w:t> </w:t>
            </w:r>
            <w:r w:rsidRPr="00536FBA">
              <w:rPr>
                <w:noProof/>
              </w:rPr>
              <w:t> </w:t>
            </w:r>
            <w:r w:rsidRPr="00536FBA">
              <w:rPr>
                <w:noProof/>
              </w:rPr>
              <w:t> </w:t>
            </w:r>
            <w:r w:rsidRPr="00536FBA"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4191" w14:textId="77777777" w:rsidR="00FC6D70" w:rsidRPr="007B0E79" w:rsidRDefault="00FC6D70" w:rsidP="00C849D8">
            <w:pPr>
              <w:pStyle w:val="normalitabell"/>
            </w:pPr>
            <w:r w:rsidRPr="007B673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B673F">
              <w:instrText xml:space="preserve"> FORMTEXT </w:instrText>
            </w:r>
            <w:r w:rsidRPr="007B673F">
              <w:fldChar w:fldCharType="separate"/>
            </w:r>
            <w:r w:rsidRPr="007B673F">
              <w:rPr>
                <w:noProof/>
              </w:rPr>
              <w:t> </w:t>
            </w:r>
            <w:r w:rsidRPr="007B673F">
              <w:rPr>
                <w:noProof/>
              </w:rPr>
              <w:t> </w:t>
            </w:r>
            <w:r w:rsidRPr="007B673F">
              <w:rPr>
                <w:noProof/>
              </w:rPr>
              <w:t> </w:t>
            </w:r>
            <w:r w:rsidRPr="007B673F">
              <w:rPr>
                <w:noProof/>
              </w:rPr>
              <w:t> </w:t>
            </w:r>
            <w:r w:rsidRPr="007B673F">
              <w:rPr>
                <w:noProof/>
              </w:rPr>
              <w:t> </w:t>
            </w:r>
            <w:r w:rsidRPr="007B673F">
              <w:fldChar w:fldCharType="end"/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206E" w14:textId="77777777" w:rsidR="00FC6D70" w:rsidRPr="007B0E79" w:rsidRDefault="00FC6D70" w:rsidP="00C849D8">
            <w:pPr>
              <w:pStyle w:val="normalitabell"/>
            </w:pPr>
            <w:r w:rsidRPr="007B673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B673F">
              <w:instrText xml:space="preserve"> FORMTEXT </w:instrText>
            </w:r>
            <w:r w:rsidRPr="007B673F">
              <w:fldChar w:fldCharType="separate"/>
            </w:r>
            <w:r w:rsidRPr="007B673F">
              <w:rPr>
                <w:noProof/>
              </w:rPr>
              <w:t> </w:t>
            </w:r>
            <w:r w:rsidRPr="007B673F">
              <w:rPr>
                <w:noProof/>
              </w:rPr>
              <w:t> </w:t>
            </w:r>
            <w:r w:rsidRPr="007B673F">
              <w:rPr>
                <w:noProof/>
              </w:rPr>
              <w:t> </w:t>
            </w:r>
            <w:r w:rsidRPr="007B673F">
              <w:rPr>
                <w:noProof/>
              </w:rPr>
              <w:t> </w:t>
            </w:r>
            <w:r w:rsidRPr="007B673F">
              <w:rPr>
                <w:noProof/>
              </w:rPr>
              <w:t> </w:t>
            </w:r>
            <w:r w:rsidRPr="007B673F">
              <w:fldChar w:fldCharType="end"/>
            </w:r>
          </w:p>
        </w:tc>
      </w:tr>
      <w:tr w:rsidR="00FC6D70" w:rsidRPr="007B0E79" w14:paraId="45B9E506" w14:textId="77777777" w:rsidTr="001932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533" w:type="dxa"/>
            <w:gridSpan w:val="11"/>
            <w:vAlign w:val="center"/>
          </w:tcPr>
          <w:p w14:paraId="45F79271" w14:textId="77777777" w:rsidR="00FC6D70" w:rsidRPr="007B0E79" w:rsidRDefault="00FC6D70" w:rsidP="00C849D8">
            <w:pPr>
              <w:pStyle w:val="Tabellrubrik"/>
              <w:rPr>
                <w:sz w:val="22"/>
              </w:rPr>
            </w:pPr>
            <w:r w:rsidRPr="00A86C76">
              <w:t>Brandskyddskrav vid avstängning</w:t>
            </w:r>
          </w:p>
        </w:tc>
      </w:tr>
      <w:tr w:rsidR="00FC6D70" w:rsidRPr="007B0E79" w14:paraId="0CE6E185" w14:textId="77777777" w:rsidTr="001932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19" w:type="dxa"/>
            <w:vAlign w:val="center"/>
          </w:tcPr>
          <w:p w14:paraId="0793E735" w14:textId="77777777" w:rsidR="00FC6D70" w:rsidRPr="00592EBE" w:rsidRDefault="00FC6D70" w:rsidP="00C849D8">
            <w:pPr>
              <w:pStyle w:val="normalitabell"/>
              <w:rPr>
                <w:sz w:val="16"/>
                <w:szCs w:val="16"/>
              </w:rPr>
            </w:pPr>
            <w:r w:rsidRPr="00592EBE">
              <w:rPr>
                <w:sz w:val="16"/>
                <w:szCs w:val="16"/>
              </w:rPr>
              <w:t>1</w:t>
            </w:r>
          </w:p>
        </w:tc>
        <w:tc>
          <w:tcPr>
            <w:tcW w:w="7127" w:type="dxa"/>
            <w:gridSpan w:val="8"/>
            <w:vAlign w:val="center"/>
          </w:tcPr>
          <w:p w14:paraId="50198F6E" w14:textId="77777777" w:rsidR="00FC6D70" w:rsidRPr="00592EBE" w:rsidRDefault="00FC6D70" w:rsidP="00C849D8">
            <w:pPr>
              <w:pStyle w:val="normalitabell"/>
              <w:rPr>
                <w:sz w:val="16"/>
                <w:szCs w:val="16"/>
              </w:rPr>
            </w:pPr>
            <w:bookmarkStart w:id="0" w:name="_Hlk95854644"/>
            <w:r w:rsidRPr="00592EBE">
              <w:rPr>
                <w:sz w:val="16"/>
                <w:szCs w:val="16"/>
              </w:rPr>
              <w:t xml:space="preserve">Tillståndsansökare </w:t>
            </w:r>
            <w:r>
              <w:rPr>
                <w:sz w:val="16"/>
                <w:szCs w:val="16"/>
              </w:rPr>
              <w:t xml:space="preserve">har underskriven </w:t>
            </w:r>
            <w:r w:rsidRPr="00DD5D95">
              <w:rPr>
                <w:sz w:val="16"/>
                <w:szCs w:val="16"/>
              </w:rPr>
              <w:t xml:space="preserve">blankett ”Rätt att begära avstängning av brandteknisk funktion” </w:t>
            </w:r>
            <w:bookmarkEnd w:id="0"/>
          </w:p>
        </w:tc>
        <w:tc>
          <w:tcPr>
            <w:tcW w:w="709" w:type="dxa"/>
            <w:vAlign w:val="center"/>
          </w:tcPr>
          <w:p w14:paraId="7FA04B1F" w14:textId="2FD42802" w:rsidR="00FC6D70" w:rsidRPr="00592EBE" w:rsidRDefault="00604C7C" w:rsidP="00C849D8">
            <w:pPr>
              <w:pStyle w:val="normalitabell"/>
              <w:rPr>
                <w:bCs/>
                <w:sz w:val="16"/>
                <w:szCs w:val="16"/>
              </w:rPr>
            </w:pPr>
            <w:sdt>
              <w:sdtPr>
                <w:rPr>
                  <w:bCs/>
                  <w:sz w:val="16"/>
                  <w:szCs w:val="16"/>
                </w:rPr>
                <w:id w:val="-711030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082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337082">
              <w:rPr>
                <w:bCs/>
                <w:sz w:val="16"/>
                <w:szCs w:val="16"/>
              </w:rPr>
              <w:t xml:space="preserve"> </w:t>
            </w:r>
            <w:r w:rsidR="00FC6D70" w:rsidRPr="00592EBE">
              <w:rPr>
                <w:bCs/>
                <w:sz w:val="16"/>
                <w:szCs w:val="16"/>
              </w:rPr>
              <w:t>Ja</w:t>
            </w:r>
          </w:p>
        </w:tc>
        <w:tc>
          <w:tcPr>
            <w:tcW w:w="1278" w:type="dxa"/>
            <w:vAlign w:val="center"/>
          </w:tcPr>
          <w:p w14:paraId="436ECE23" w14:textId="77777777" w:rsidR="00FC6D70" w:rsidRPr="00592EBE" w:rsidRDefault="00FC6D70" w:rsidP="00C849D8">
            <w:pPr>
              <w:pStyle w:val="normalitabell"/>
              <w:rPr>
                <w:sz w:val="16"/>
                <w:szCs w:val="16"/>
              </w:rPr>
            </w:pPr>
          </w:p>
        </w:tc>
      </w:tr>
      <w:tr w:rsidR="00FC6D70" w:rsidRPr="007B0E79" w14:paraId="63599CBE" w14:textId="77777777" w:rsidTr="001932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19" w:type="dxa"/>
            <w:vAlign w:val="center"/>
          </w:tcPr>
          <w:p w14:paraId="106665C4" w14:textId="77777777" w:rsidR="00FC6D70" w:rsidRPr="00592EBE" w:rsidRDefault="00FC6D70" w:rsidP="00C849D8">
            <w:pPr>
              <w:pStyle w:val="normalitabell"/>
              <w:rPr>
                <w:sz w:val="16"/>
                <w:szCs w:val="16"/>
              </w:rPr>
            </w:pPr>
            <w:r w:rsidRPr="00592EBE">
              <w:rPr>
                <w:sz w:val="16"/>
                <w:szCs w:val="16"/>
              </w:rPr>
              <w:t>2</w:t>
            </w:r>
          </w:p>
        </w:tc>
        <w:tc>
          <w:tcPr>
            <w:tcW w:w="7127" w:type="dxa"/>
            <w:gridSpan w:val="8"/>
            <w:vAlign w:val="center"/>
          </w:tcPr>
          <w:p w14:paraId="435AB764" w14:textId="77777777" w:rsidR="00FC6D70" w:rsidRPr="00592EBE" w:rsidRDefault="00FC6D70" w:rsidP="00C849D8">
            <w:pPr>
              <w:pStyle w:val="normalitabell"/>
              <w:rPr>
                <w:sz w:val="16"/>
                <w:szCs w:val="16"/>
              </w:rPr>
            </w:pPr>
            <w:r w:rsidRPr="00592EBE">
              <w:rPr>
                <w:sz w:val="16"/>
                <w:szCs w:val="16"/>
              </w:rPr>
              <w:t>Separat</w:t>
            </w:r>
            <w:r w:rsidRPr="00592EBE">
              <w:rPr>
                <w:i/>
                <w:iCs/>
                <w:sz w:val="16"/>
                <w:szCs w:val="16"/>
              </w:rPr>
              <w:t xml:space="preserve"> ”</w:t>
            </w:r>
            <w:r w:rsidRPr="00592EBE">
              <w:rPr>
                <w:sz w:val="16"/>
                <w:szCs w:val="16"/>
              </w:rPr>
              <w:t xml:space="preserve">Avstängningstillstånd brandlarm” </w:t>
            </w:r>
            <w:r>
              <w:rPr>
                <w:sz w:val="16"/>
                <w:szCs w:val="16"/>
              </w:rPr>
              <w:t xml:space="preserve">finns (krävs om </w:t>
            </w:r>
            <w:r w:rsidRPr="00592EBE">
              <w:rPr>
                <w:sz w:val="16"/>
                <w:szCs w:val="16"/>
              </w:rPr>
              <w:t xml:space="preserve">brandlarm för flödesvakt, </w:t>
            </w:r>
            <w:proofErr w:type="spellStart"/>
            <w:r w:rsidRPr="00592EBE">
              <w:rPr>
                <w:sz w:val="16"/>
                <w:szCs w:val="16"/>
              </w:rPr>
              <w:t>larmpressostat</w:t>
            </w:r>
            <w:proofErr w:type="spellEnd"/>
            <w:r w:rsidRPr="00592EBE">
              <w:rPr>
                <w:sz w:val="16"/>
                <w:szCs w:val="16"/>
              </w:rPr>
              <w:t xml:space="preserve"> eller liknande behöver stängas av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0A3A5119" w14:textId="04AD084C" w:rsidR="00FC6D70" w:rsidRPr="00592EBE" w:rsidRDefault="00604C7C" w:rsidP="00C849D8">
            <w:pPr>
              <w:pStyle w:val="normalitabell"/>
              <w:rPr>
                <w:bCs/>
                <w:sz w:val="16"/>
                <w:szCs w:val="16"/>
              </w:rPr>
            </w:pPr>
            <w:sdt>
              <w:sdtPr>
                <w:rPr>
                  <w:bCs/>
                  <w:sz w:val="16"/>
                  <w:szCs w:val="16"/>
                </w:rPr>
                <w:id w:val="1742597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337082" w:rsidRPr="00592EBE">
              <w:rPr>
                <w:bCs/>
                <w:sz w:val="16"/>
                <w:szCs w:val="16"/>
              </w:rPr>
              <w:t xml:space="preserve"> </w:t>
            </w:r>
            <w:r w:rsidR="00FC6D70" w:rsidRPr="00592EBE">
              <w:rPr>
                <w:bCs/>
                <w:sz w:val="16"/>
                <w:szCs w:val="16"/>
              </w:rPr>
              <w:t>Ja</w:t>
            </w:r>
          </w:p>
        </w:tc>
        <w:tc>
          <w:tcPr>
            <w:tcW w:w="1278" w:type="dxa"/>
            <w:vAlign w:val="center"/>
          </w:tcPr>
          <w:p w14:paraId="7A45D06B" w14:textId="7E037B69" w:rsidR="00FC6D70" w:rsidRPr="00592EBE" w:rsidRDefault="00604C7C" w:rsidP="00C849D8">
            <w:pPr>
              <w:pStyle w:val="normalitabell"/>
              <w:rPr>
                <w:sz w:val="16"/>
                <w:szCs w:val="16"/>
              </w:rPr>
            </w:pPr>
            <w:sdt>
              <w:sdtPr>
                <w:rPr>
                  <w:bCs/>
                  <w:sz w:val="16"/>
                  <w:szCs w:val="16"/>
                </w:rPr>
                <w:id w:val="1330094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082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337082" w:rsidRPr="00592EBE">
              <w:rPr>
                <w:sz w:val="16"/>
                <w:szCs w:val="16"/>
              </w:rPr>
              <w:t xml:space="preserve"> </w:t>
            </w:r>
            <w:r w:rsidR="00FC6D70" w:rsidRPr="00592EBE">
              <w:rPr>
                <w:sz w:val="16"/>
                <w:szCs w:val="16"/>
              </w:rPr>
              <w:t xml:space="preserve">Ej </w:t>
            </w:r>
            <w:r w:rsidR="00FC6D70">
              <w:rPr>
                <w:sz w:val="16"/>
                <w:szCs w:val="16"/>
              </w:rPr>
              <w:t>behov</w:t>
            </w:r>
          </w:p>
        </w:tc>
      </w:tr>
      <w:tr w:rsidR="00FC6D70" w:rsidRPr="007B0E79" w14:paraId="39C241F1" w14:textId="77777777" w:rsidTr="001932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19" w:type="dxa"/>
            <w:vAlign w:val="center"/>
          </w:tcPr>
          <w:p w14:paraId="7FDF193C" w14:textId="77777777" w:rsidR="00FC6D70" w:rsidRPr="00592EBE" w:rsidRDefault="00FC6D70" w:rsidP="00C849D8">
            <w:pPr>
              <w:pStyle w:val="normalitab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127" w:type="dxa"/>
            <w:gridSpan w:val="8"/>
            <w:vAlign w:val="center"/>
          </w:tcPr>
          <w:p w14:paraId="2CD80870" w14:textId="77777777" w:rsidR="00FC6D70" w:rsidRPr="00592EBE" w:rsidRDefault="00FC6D70" w:rsidP="00C849D8">
            <w:pPr>
              <w:pStyle w:val="normalitabell"/>
              <w:rPr>
                <w:sz w:val="16"/>
                <w:szCs w:val="16"/>
              </w:rPr>
            </w:pPr>
            <w:r w:rsidRPr="005D4250">
              <w:rPr>
                <w:sz w:val="16"/>
                <w:szCs w:val="16"/>
              </w:rPr>
              <w:t>Separat tillstånd för brandfarliga heta arbeten finns</w:t>
            </w:r>
          </w:p>
        </w:tc>
        <w:tc>
          <w:tcPr>
            <w:tcW w:w="709" w:type="dxa"/>
            <w:vAlign w:val="center"/>
          </w:tcPr>
          <w:p w14:paraId="76C86B0E" w14:textId="194959EA" w:rsidR="00FC6D70" w:rsidRPr="00592EBE" w:rsidRDefault="00604C7C" w:rsidP="00C849D8">
            <w:pPr>
              <w:pStyle w:val="normalitabell"/>
              <w:rPr>
                <w:bCs/>
                <w:sz w:val="16"/>
                <w:szCs w:val="16"/>
              </w:rPr>
            </w:pPr>
            <w:sdt>
              <w:sdtPr>
                <w:rPr>
                  <w:bCs/>
                  <w:sz w:val="16"/>
                  <w:szCs w:val="16"/>
                </w:rPr>
                <w:id w:val="5613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082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337082" w:rsidRPr="00592EBE">
              <w:rPr>
                <w:sz w:val="16"/>
                <w:szCs w:val="16"/>
              </w:rPr>
              <w:t xml:space="preserve"> </w:t>
            </w:r>
            <w:r w:rsidR="00FC6D70" w:rsidRPr="00592EBE">
              <w:rPr>
                <w:sz w:val="16"/>
                <w:szCs w:val="16"/>
              </w:rPr>
              <w:t>Ja</w:t>
            </w:r>
          </w:p>
        </w:tc>
        <w:tc>
          <w:tcPr>
            <w:tcW w:w="1278" w:type="dxa"/>
            <w:vAlign w:val="center"/>
          </w:tcPr>
          <w:p w14:paraId="01BFE509" w14:textId="198B4843" w:rsidR="00FC6D70" w:rsidRPr="00592EBE" w:rsidRDefault="00604C7C" w:rsidP="00C849D8">
            <w:pPr>
              <w:pStyle w:val="normalitabell"/>
              <w:rPr>
                <w:sz w:val="16"/>
                <w:szCs w:val="16"/>
              </w:rPr>
            </w:pPr>
            <w:sdt>
              <w:sdtPr>
                <w:rPr>
                  <w:bCs/>
                  <w:sz w:val="16"/>
                  <w:szCs w:val="16"/>
                </w:rPr>
                <w:id w:val="-2880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082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337082" w:rsidRPr="00592EBE">
              <w:rPr>
                <w:sz w:val="16"/>
                <w:szCs w:val="16"/>
              </w:rPr>
              <w:t xml:space="preserve"> </w:t>
            </w:r>
            <w:r w:rsidR="00FC6D70" w:rsidRPr="00592EBE">
              <w:rPr>
                <w:sz w:val="16"/>
                <w:szCs w:val="16"/>
              </w:rPr>
              <w:t xml:space="preserve">Ej </w:t>
            </w:r>
            <w:r w:rsidR="00FC6D70">
              <w:rPr>
                <w:sz w:val="16"/>
                <w:szCs w:val="16"/>
              </w:rPr>
              <w:t>behov</w:t>
            </w:r>
          </w:p>
        </w:tc>
      </w:tr>
      <w:tr w:rsidR="00FC6D70" w:rsidRPr="007B0E79" w14:paraId="3D3C4AD8" w14:textId="77777777" w:rsidTr="001932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19" w:type="dxa"/>
            <w:vAlign w:val="center"/>
          </w:tcPr>
          <w:p w14:paraId="6C6892D1" w14:textId="77777777" w:rsidR="00FC6D70" w:rsidRPr="00592EBE" w:rsidRDefault="00FC6D70" w:rsidP="00C849D8">
            <w:pPr>
              <w:pStyle w:val="normalitabell"/>
              <w:rPr>
                <w:sz w:val="16"/>
                <w:szCs w:val="16"/>
              </w:rPr>
            </w:pPr>
            <w:r w:rsidRPr="00592EBE">
              <w:rPr>
                <w:sz w:val="16"/>
                <w:szCs w:val="16"/>
              </w:rPr>
              <w:t>4</w:t>
            </w:r>
          </w:p>
        </w:tc>
        <w:tc>
          <w:tcPr>
            <w:tcW w:w="7127" w:type="dxa"/>
            <w:gridSpan w:val="8"/>
            <w:vAlign w:val="center"/>
          </w:tcPr>
          <w:p w14:paraId="02D54BB9" w14:textId="77777777" w:rsidR="00FC6D70" w:rsidRPr="00592EBE" w:rsidRDefault="00FC6D70" w:rsidP="00C849D8">
            <w:pPr>
              <w:pStyle w:val="normalitabell"/>
              <w:rPr>
                <w:bCs/>
                <w:sz w:val="16"/>
                <w:szCs w:val="16"/>
              </w:rPr>
            </w:pPr>
            <w:r w:rsidRPr="00592EBE">
              <w:rPr>
                <w:bCs/>
                <w:sz w:val="16"/>
                <w:szCs w:val="16"/>
              </w:rPr>
              <w:t>Planering är utförd för att minimera tiden då systemet är ur drift</w:t>
            </w:r>
          </w:p>
        </w:tc>
        <w:tc>
          <w:tcPr>
            <w:tcW w:w="709" w:type="dxa"/>
            <w:vAlign w:val="center"/>
          </w:tcPr>
          <w:p w14:paraId="4BC6ABFB" w14:textId="664B179B" w:rsidR="00FC6D70" w:rsidRPr="00592EBE" w:rsidRDefault="00604C7C" w:rsidP="00C849D8">
            <w:pPr>
              <w:pStyle w:val="normalitabell"/>
              <w:rPr>
                <w:bCs/>
                <w:sz w:val="16"/>
                <w:szCs w:val="16"/>
              </w:rPr>
            </w:pPr>
            <w:sdt>
              <w:sdtPr>
                <w:rPr>
                  <w:bCs/>
                  <w:sz w:val="16"/>
                  <w:szCs w:val="16"/>
                </w:rPr>
                <w:id w:val="-486091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082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337082" w:rsidRPr="00592EBE">
              <w:rPr>
                <w:bCs/>
                <w:sz w:val="16"/>
                <w:szCs w:val="16"/>
              </w:rPr>
              <w:t xml:space="preserve"> </w:t>
            </w:r>
            <w:r w:rsidR="00FC6D70" w:rsidRPr="00592EBE">
              <w:rPr>
                <w:bCs/>
                <w:sz w:val="16"/>
                <w:szCs w:val="16"/>
              </w:rPr>
              <w:t>Ja</w:t>
            </w:r>
          </w:p>
        </w:tc>
        <w:tc>
          <w:tcPr>
            <w:tcW w:w="1278" w:type="dxa"/>
            <w:vAlign w:val="center"/>
          </w:tcPr>
          <w:p w14:paraId="1FC0A9BC" w14:textId="77777777" w:rsidR="00FC6D70" w:rsidRPr="00592EBE" w:rsidRDefault="00FC6D70" w:rsidP="00C849D8">
            <w:pPr>
              <w:pStyle w:val="normalitabell"/>
              <w:rPr>
                <w:sz w:val="16"/>
                <w:szCs w:val="16"/>
              </w:rPr>
            </w:pPr>
          </w:p>
        </w:tc>
      </w:tr>
      <w:tr w:rsidR="00FC6D70" w:rsidRPr="007B0E79" w14:paraId="3D9B139A" w14:textId="77777777" w:rsidTr="001932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19" w:type="dxa"/>
            <w:vAlign w:val="center"/>
          </w:tcPr>
          <w:p w14:paraId="4D100720" w14:textId="77777777" w:rsidR="00FC6D70" w:rsidRPr="00592EBE" w:rsidRDefault="00FC6D70" w:rsidP="00C849D8">
            <w:pPr>
              <w:pStyle w:val="normalitabell"/>
              <w:rPr>
                <w:sz w:val="16"/>
                <w:szCs w:val="16"/>
              </w:rPr>
            </w:pPr>
            <w:r w:rsidRPr="00592EBE">
              <w:rPr>
                <w:sz w:val="16"/>
                <w:szCs w:val="16"/>
              </w:rPr>
              <w:t>5</w:t>
            </w:r>
          </w:p>
        </w:tc>
        <w:tc>
          <w:tcPr>
            <w:tcW w:w="7127" w:type="dxa"/>
            <w:gridSpan w:val="8"/>
            <w:vAlign w:val="center"/>
          </w:tcPr>
          <w:p w14:paraId="7AEE3B7A" w14:textId="77777777" w:rsidR="00FC6D70" w:rsidRPr="00592EBE" w:rsidRDefault="00FC6D70" w:rsidP="00C849D8">
            <w:pPr>
              <w:pStyle w:val="normalitabell"/>
              <w:rPr>
                <w:bCs/>
                <w:sz w:val="16"/>
                <w:szCs w:val="16"/>
              </w:rPr>
            </w:pPr>
            <w:r w:rsidRPr="00592EBE">
              <w:rPr>
                <w:bCs/>
                <w:sz w:val="16"/>
                <w:szCs w:val="16"/>
              </w:rPr>
              <w:t>Åtgärder är utförda för att begränsa området där sprinkler är frånkopplad</w:t>
            </w:r>
          </w:p>
        </w:tc>
        <w:tc>
          <w:tcPr>
            <w:tcW w:w="709" w:type="dxa"/>
            <w:vAlign w:val="center"/>
          </w:tcPr>
          <w:p w14:paraId="206CA3E5" w14:textId="7F639545" w:rsidR="00FC6D70" w:rsidRPr="00592EBE" w:rsidRDefault="00604C7C" w:rsidP="00C849D8">
            <w:pPr>
              <w:pStyle w:val="normalitabell"/>
              <w:rPr>
                <w:bCs/>
                <w:sz w:val="16"/>
                <w:szCs w:val="16"/>
              </w:rPr>
            </w:pPr>
            <w:sdt>
              <w:sdtPr>
                <w:rPr>
                  <w:bCs/>
                  <w:sz w:val="16"/>
                  <w:szCs w:val="16"/>
                </w:rPr>
                <w:id w:val="-2125145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082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337082" w:rsidRPr="00592EBE">
              <w:rPr>
                <w:bCs/>
                <w:sz w:val="16"/>
                <w:szCs w:val="16"/>
              </w:rPr>
              <w:t xml:space="preserve"> </w:t>
            </w:r>
            <w:r w:rsidR="00FC6D70" w:rsidRPr="00592EBE">
              <w:rPr>
                <w:bCs/>
                <w:sz w:val="16"/>
                <w:szCs w:val="16"/>
              </w:rPr>
              <w:t>Ja</w:t>
            </w:r>
          </w:p>
        </w:tc>
        <w:tc>
          <w:tcPr>
            <w:tcW w:w="1278" w:type="dxa"/>
            <w:vAlign w:val="center"/>
          </w:tcPr>
          <w:p w14:paraId="02D84350" w14:textId="77777777" w:rsidR="00FC6D70" w:rsidRPr="00592EBE" w:rsidRDefault="00FC6D70" w:rsidP="00C849D8">
            <w:pPr>
              <w:pStyle w:val="normalitabell"/>
              <w:rPr>
                <w:sz w:val="16"/>
                <w:szCs w:val="16"/>
              </w:rPr>
            </w:pPr>
          </w:p>
        </w:tc>
      </w:tr>
      <w:tr w:rsidR="00FC6D70" w:rsidRPr="007B0E79" w14:paraId="67C35629" w14:textId="77777777" w:rsidTr="001932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19" w:type="dxa"/>
            <w:vAlign w:val="center"/>
          </w:tcPr>
          <w:p w14:paraId="014BD5FD" w14:textId="77777777" w:rsidR="00FC6D70" w:rsidRPr="00592EBE" w:rsidRDefault="00FC6D70" w:rsidP="00C849D8">
            <w:pPr>
              <w:pStyle w:val="normalitabell"/>
              <w:rPr>
                <w:sz w:val="16"/>
                <w:szCs w:val="16"/>
              </w:rPr>
            </w:pPr>
            <w:r w:rsidRPr="00592EBE">
              <w:rPr>
                <w:sz w:val="16"/>
                <w:szCs w:val="16"/>
              </w:rPr>
              <w:t>6</w:t>
            </w:r>
          </w:p>
        </w:tc>
        <w:tc>
          <w:tcPr>
            <w:tcW w:w="7127" w:type="dxa"/>
            <w:gridSpan w:val="8"/>
            <w:vAlign w:val="center"/>
          </w:tcPr>
          <w:p w14:paraId="555D09A0" w14:textId="77777777" w:rsidR="00FC6D70" w:rsidRPr="00592EBE" w:rsidRDefault="00FC6D70" w:rsidP="00C849D8">
            <w:pPr>
              <w:pStyle w:val="normalitabell"/>
              <w:rPr>
                <w:sz w:val="16"/>
                <w:szCs w:val="16"/>
              </w:rPr>
            </w:pPr>
            <w:r w:rsidRPr="00592EBE">
              <w:rPr>
                <w:sz w:val="16"/>
                <w:szCs w:val="16"/>
              </w:rPr>
              <w:t xml:space="preserve">Endast anläggningsskötare får </w:t>
            </w:r>
            <w:proofErr w:type="spellStart"/>
            <w:r w:rsidRPr="00592EBE">
              <w:rPr>
                <w:sz w:val="16"/>
                <w:szCs w:val="16"/>
              </w:rPr>
              <w:t>manöverera</w:t>
            </w:r>
            <w:proofErr w:type="spellEnd"/>
            <w:r w:rsidRPr="00592EBE">
              <w:rPr>
                <w:sz w:val="16"/>
                <w:szCs w:val="16"/>
              </w:rPr>
              <w:t xml:space="preserve"> ventiler och ska befinna sig vid avstängningsventil tills montör enligt punkt</w:t>
            </w:r>
            <w:r>
              <w:rPr>
                <w:sz w:val="16"/>
                <w:szCs w:val="16"/>
              </w:rPr>
              <w:t xml:space="preserve"> </w:t>
            </w:r>
            <w:r w:rsidRPr="00592EBE">
              <w:rPr>
                <w:sz w:val="16"/>
                <w:szCs w:val="16"/>
              </w:rPr>
              <w:t xml:space="preserve">7 har kontrollerat att rätt sektion är urtappad </w:t>
            </w:r>
          </w:p>
        </w:tc>
        <w:tc>
          <w:tcPr>
            <w:tcW w:w="709" w:type="dxa"/>
            <w:vAlign w:val="center"/>
          </w:tcPr>
          <w:p w14:paraId="6D471A3D" w14:textId="5B5CAC9A" w:rsidR="00FC6D70" w:rsidRPr="00592EBE" w:rsidRDefault="00604C7C" w:rsidP="00C849D8">
            <w:pPr>
              <w:pStyle w:val="normalitabell"/>
              <w:rPr>
                <w:bCs/>
                <w:sz w:val="16"/>
                <w:szCs w:val="16"/>
              </w:rPr>
            </w:pPr>
            <w:sdt>
              <w:sdtPr>
                <w:rPr>
                  <w:bCs/>
                  <w:sz w:val="16"/>
                  <w:szCs w:val="16"/>
                </w:rPr>
                <w:id w:val="93240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082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337082" w:rsidRPr="00592EBE">
              <w:rPr>
                <w:bCs/>
                <w:sz w:val="16"/>
                <w:szCs w:val="16"/>
              </w:rPr>
              <w:t xml:space="preserve"> </w:t>
            </w:r>
            <w:r w:rsidR="00FC6D70" w:rsidRPr="00592EBE">
              <w:rPr>
                <w:bCs/>
                <w:sz w:val="16"/>
                <w:szCs w:val="16"/>
              </w:rPr>
              <w:t>Ja</w:t>
            </w:r>
          </w:p>
        </w:tc>
        <w:tc>
          <w:tcPr>
            <w:tcW w:w="1278" w:type="dxa"/>
            <w:vAlign w:val="center"/>
          </w:tcPr>
          <w:p w14:paraId="5BC676AB" w14:textId="77777777" w:rsidR="00FC6D70" w:rsidRPr="00592EBE" w:rsidRDefault="00FC6D70" w:rsidP="00C849D8">
            <w:pPr>
              <w:pStyle w:val="normalitabell"/>
              <w:rPr>
                <w:sz w:val="16"/>
                <w:szCs w:val="16"/>
              </w:rPr>
            </w:pPr>
          </w:p>
        </w:tc>
      </w:tr>
      <w:tr w:rsidR="00FC6D70" w:rsidRPr="007B0E79" w14:paraId="576AC5FE" w14:textId="77777777" w:rsidTr="001932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19" w:type="dxa"/>
            <w:vAlign w:val="center"/>
          </w:tcPr>
          <w:p w14:paraId="4BCD4D24" w14:textId="77777777" w:rsidR="00FC6D70" w:rsidRPr="00592EBE" w:rsidRDefault="00FC6D70" w:rsidP="00C849D8">
            <w:pPr>
              <w:pStyle w:val="normalitabell"/>
              <w:rPr>
                <w:sz w:val="16"/>
                <w:szCs w:val="16"/>
              </w:rPr>
            </w:pPr>
            <w:r w:rsidRPr="00592EBE">
              <w:rPr>
                <w:sz w:val="16"/>
                <w:szCs w:val="16"/>
              </w:rPr>
              <w:t>7</w:t>
            </w:r>
          </w:p>
        </w:tc>
        <w:tc>
          <w:tcPr>
            <w:tcW w:w="7127" w:type="dxa"/>
            <w:gridSpan w:val="8"/>
            <w:vAlign w:val="center"/>
          </w:tcPr>
          <w:p w14:paraId="1E154DA6" w14:textId="77777777" w:rsidR="00FC6D70" w:rsidRPr="00592EBE" w:rsidRDefault="00FC6D70" w:rsidP="00C849D8">
            <w:pPr>
              <w:pStyle w:val="normalitabell"/>
              <w:rPr>
                <w:sz w:val="16"/>
                <w:szCs w:val="16"/>
              </w:rPr>
            </w:pPr>
            <w:r w:rsidRPr="00592EBE">
              <w:rPr>
                <w:sz w:val="16"/>
                <w:szCs w:val="16"/>
              </w:rPr>
              <w:t>När montören fått klartecken från anläggningsskötaren att sprinklersektionen är avstängd ska montören försiktigt lossa ett sprinklerhuvud för att försäkra sig att rätt sprinklersektion stängts av</w:t>
            </w:r>
          </w:p>
        </w:tc>
        <w:tc>
          <w:tcPr>
            <w:tcW w:w="709" w:type="dxa"/>
            <w:vAlign w:val="center"/>
          </w:tcPr>
          <w:p w14:paraId="32509E8A" w14:textId="38E8BA08" w:rsidR="00FC6D70" w:rsidRPr="00592EBE" w:rsidRDefault="00604C7C" w:rsidP="00C849D8">
            <w:pPr>
              <w:pStyle w:val="normalitabell"/>
              <w:rPr>
                <w:bCs/>
                <w:sz w:val="16"/>
                <w:szCs w:val="16"/>
              </w:rPr>
            </w:pPr>
            <w:sdt>
              <w:sdtPr>
                <w:rPr>
                  <w:bCs/>
                  <w:sz w:val="16"/>
                  <w:szCs w:val="16"/>
                </w:rPr>
                <w:id w:val="-181285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082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337082" w:rsidRPr="00592EBE">
              <w:rPr>
                <w:bCs/>
                <w:sz w:val="16"/>
                <w:szCs w:val="16"/>
              </w:rPr>
              <w:t xml:space="preserve"> </w:t>
            </w:r>
            <w:r w:rsidR="00FC6D70" w:rsidRPr="00592EBE">
              <w:rPr>
                <w:bCs/>
                <w:sz w:val="16"/>
                <w:szCs w:val="16"/>
              </w:rPr>
              <w:t>Ja</w:t>
            </w:r>
          </w:p>
        </w:tc>
        <w:tc>
          <w:tcPr>
            <w:tcW w:w="1278" w:type="dxa"/>
            <w:vAlign w:val="center"/>
          </w:tcPr>
          <w:p w14:paraId="59DEE7AD" w14:textId="77777777" w:rsidR="00FC6D70" w:rsidRPr="00592EBE" w:rsidRDefault="00FC6D70" w:rsidP="00C849D8">
            <w:pPr>
              <w:pStyle w:val="normalitabell"/>
              <w:rPr>
                <w:sz w:val="16"/>
                <w:szCs w:val="16"/>
              </w:rPr>
            </w:pPr>
          </w:p>
        </w:tc>
      </w:tr>
      <w:tr w:rsidR="00FC6D70" w:rsidRPr="007B0E79" w14:paraId="3F836875" w14:textId="77777777" w:rsidTr="001932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19" w:type="dxa"/>
            <w:vAlign w:val="center"/>
          </w:tcPr>
          <w:p w14:paraId="363A7B90" w14:textId="77777777" w:rsidR="00FC6D70" w:rsidRPr="00592EBE" w:rsidRDefault="00FC6D70" w:rsidP="00C849D8">
            <w:pPr>
              <w:pStyle w:val="normalitabell"/>
              <w:rPr>
                <w:sz w:val="16"/>
                <w:szCs w:val="16"/>
              </w:rPr>
            </w:pPr>
            <w:r w:rsidRPr="00592EBE">
              <w:rPr>
                <w:sz w:val="16"/>
                <w:szCs w:val="16"/>
              </w:rPr>
              <w:t>8</w:t>
            </w:r>
          </w:p>
        </w:tc>
        <w:tc>
          <w:tcPr>
            <w:tcW w:w="7127" w:type="dxa"/>
            <w:gridSpan w:val="8"/>
            <w:vAlign w:val="center"/>
          </w:tcPr>
          <w:p w14:paraId="7CA3186D" w14:textId="77777777" w:rsidR="00FC6D70" w:rsidRPr="00592EBE" w:rsidRDefault="00FC6D70" w:rsidP="00C849D8">
            <w:pPr>
              <w:pStyle w:val="normalitabell"/>
              <w:rPr>
                <w:bCs/>
                <w:sz w:val="16"/>
                <w:szCs w:val="16"/>
              </w:rPr>
            </w:pPr>
            <w:r w:rsidRPr="00592EBE">
              <w:rPr>
                <w:bCs/>
                <w:sz w:val="16"/>
                <w:szCs w:val="16"/>
              </w:rPr>
              <w:t>Stängd sprinklerventil är tydligt märkt att den är avstängd med kontaktuppgifter till tillståndsansökare</w:t>
            </w:r>
          </w:p>
        </w:tc>
        <w:tc>
          <w:tcPr>
            <w:tcW w:w="709" w:type="dxa"/>
            <w:vAlign w:val="center"/>
          </w:tcPr>
          <w:p w14:paraId="17ED1AFD" w14:textId="27472F8F" w:rsidR="00FC6D70" w:rsidRPr="00592EBE" w:rsidRDefault="00604C7C" w:rsidP="00C849D8">
            <w:pPr>
              <w:pStyle w:val="normalitabell"/>
              <w:rPr>
                <w:bCs/>
                <w:sz w:val="16"/>
                <w:szCs w:val="16"/>
              </w:rPr>
            </w:pPr>
            <w:sdt>
              <w:sdtPr>
                <w:rPr>
                  <w:bCs/>
                  <w:sz w:val="16"/>
                  <w:szCs w:val="16"/>
                </w:rPr>
                <w:id w:val="-1754964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082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337082" w:rsidRPr="00592EBE">
              <w:rPr>
                <w:bCs/>
                <w:sz w:val="16"/>
                <w:szCs w:val="16"/>
              </w:rPr>
              <w:t xml:space="preserve"> </w:t>
            </w:r>
            <w:r w:rsidR="00FC6D70" w:rsidRPr="00592EBE">
              <w:rPr>
                <w:bCs/>
                <w:sz w:val="16"/>
                <w:szCs w:val="16"/>
              </w:rPr>
              <w:t>Ja</w:t>
            </w:r>
          </w:p>
        </w:tc>
        <w:tc>
          <w:tcPr>
            <w:tcW w:w="1278" w:type="dxa"/>
            <w:vAlign w:val="center"/>
          </w:tcPr>
          <w:p w14:paraId="7E312C74" w14:textId="77777777" w:rsidR="00FC6D70" w:rsidRPr="00592EBE" w:rsidRDefault="00FC6D70" w:rsidP="00C849D8">
            <w:pPr>
              <w:pStyle w:val="normalitabell"/>
              <w:rPr>
                <w:sz w:val="16"/>
                <w:szCs w:val="16"/>
              </w:rPr>
            </w:pPr>
          </w:p>
        </w:tc>
      </w:tr>
      <w:tr w:rsidR="00FC6D70" w:rsidRPr="007B0E79" w14:paraId="6C8E13C1" w14:textId="77777777" w:rsidTr="001932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19" w:type="dxa"/>
            <w:vAlign w:val="center"/>
          </w:tcPr>
          <w:p w14:paraId="2F4B3655" w14:textId="77777777" w:rsidR="00FC6D70" w:rsidRPr="00592EBE" w:rsidRDefault="00FC6D70" w:rsidP="00C849D8">
            <w:pPr>
              <w:pStyle w:val="normalitab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127" w:type="dxa"/>
            <w:gridSpan w:val="8"/>
            <w:vAlign w:val="center"/>
          </w:tcPr>
          <w:p w14:paraId="73702EF2" w14:textId="77777777" w:rsidR="00FC6D70" w:rsidRPr="00592EBE" w:rsidRDefault="00FC6D70" w:rsidP="00C849D8">
            <w:pPr>
              <w:pStyle w:val="normalitabell"/>
              <w:rPr>
                <w:sz w:val="16"/>
                <w:szCs w:val="16"/>
              </w:rPr>
            </w:pPr>
            <w:r w:rsidRPr="00592EBE">
              <w:rPr>
                <w:sz w:val="16"/>
                <w:szCs w:val="16"/>
              </w:rPr>
              <w:t xml:space="preserve">Om avstängning påverkar vårdavdelningar ska kontinuerlig </w:t>
            </w:r>
            <w:proofErr w:type="spellStart"/>
            <w:r w:rsidRPr="00592EBE">
              <w:rPr>
                <w:sz w:val="16"/>
                <w:szCs w:val="16"/>
              </w:rPr>
              <w:t>rondering</w:t>
            </w:r>
            <w:proofErr w:type="spellEnd"/>
            <w:r w:rsidRPr="00592EBE">
              <w:rPr>
                <w:sz w:val="16"/>
                <w:szCs w:val="16"/>
              </w:rPr>
              <w:t xml:space="preserve"> av brandvakt ske inom avstängt område under hela avstängningstiden. Vid brand ska brandvakt larma 112 och göra släckförsök samt informera tillståndansökare som snabbt ska återställa sprinklersektionen.</w:t>
            </w:r>
          </w:p>
          <w:p w14:paraId="31C5F27A" w14:textId="77777777" w:rsidR="00FC6D70" w:rsidRPr="00592EBE" w:rsidRDefault="00FC6D70" w:rsidP="00C849D8">
            <w:pPr>
              <w:pStyle w:val="normalitabell"/>
              <w:rPr>
                <w:sz w:val="16"/>
                <w:szCs w:val="16"/>
              </w:rPr>
            </w:pPr>
          </w:p>
          <w:p w14:paraId="11F3EFD7" w14:textId="77777777" w:rsidR="00FC6D70" w:rsidRPr="00592EBE" w:rsidRDefault="00FC6D70" w:rsidP="00C849D8">
            <w:pPr>
              <w:pStyle w:val="normalitabell"/>
              <w:rPr>
                <w:sz w:val="16"/>
                <w:szCs w:val="16"/>
              </w:rPr>
            </w:pPr>
            <w:r w:rsidRPr="00592EBE">
              <w:rPr>
                <w:sz w:val="16"/>
                <w:szCs w:val="16"/>
              </w:rPr>
              <w:t>Brandvakten/brandvakternas namn: …………………………………………………………………………………………………………</w:t>
            </w:r>
          </w:p>
        </w:tc>
        <w:tc>
          <w:tcPr>
            <w:tcW w:w="709" w:type="dxa"/>
            <w:vAlign w:val="center"/>
          </w:tcPr>
          <w:p w14:paraId="5644C373" w14:textId="0CA6D700" w:rsidR="00FC6D70" w:rsidRPr="00592EBE" w:rsidRDefault="00604C7C" w:rsidP="00C849D8">
            <w:pPr>
              <w:pStyle w:val="normalitabell"/>
              <w:rPr>
                <w:bCs/>
                <w:sz w:val="16"/>
                <w:szCs w:val="16"/>
              </w:rPr>
            </w:pPr>
            <w:sdt>
              <w:sdtPr>
                <w:rPr>
                  <w:bCs/>
                  <w:sz w:val="16"/>
                  <w:szCs w:val="16"/>
                </w:rPr>
                <w:id w:val="21760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082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337082" w:rsidRPr="00592EBE">
              <w:rPr>
                <w:bCs/>
                <w:sz w:val="16"/>
                <w:szCs w:val="16"/>
              </w:rPr>
              <w:t xml:space="preserve"> </w:t>
            </w:r>
            <w:r w:rsidR="00FC6D70" w:rsidRPr="00592EBE">
              <w:rPr>
                <w:bCs/>
                <w:sz w:val="16"/>
                <w:szCs w:val="16"/>
              </w:rPr>
              <w:t>Ja</w:t>
            </w:r>
          </w:p>
        </w:tc>
        <w:tc>
          <w:tcPr>
            <w:tcW w:w="1278" w:type="dxa"/>
            <w:vAlign w:val="center"/>
          </w:tcPr>
          <w:p w14:paraId="270B0365" w14:textId="77777777" w:rsidR="00FC6D70" w:rsidRPr="00592EBE" w:rsidRDefault="00FC6D70" w:rsidP="00C849D8">
            <w:pPr>
              <w:pStyle w:val="normalitabell"/>
              <w:rPr>
                <w:sz w:val="16"/>
                <w:szCs w:val="16"/>
              </w:rPr>
            </w:pPr>
          </w:p>
        </w:tc>
      </w:tr>
      <w:tr w:rsidR="00FC6D70" w:rsidRPr="007B0E79" w14:paraId="5E2B02E8" w14:textId="77777777" w:rsidTr="001932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19" w:type="dxa"/>
            <w:vAlign w:val="center"/>
          </w:tcPr>
          <w:p w14:paraId="2198B9B1" w14:textId="77777777" w:rsidR="00FC6D70" w:rsidRPr="00592EBE" w:rsidRDefault="00FC6D70" w:rsidP="00C849D8">
            <w:pPr>
              <w:pStyle w:val="normalitabell"/>
              <w:rPr>
                <w:sz w:val="16"/>
                <w:szCs w:val="16"/>
              </w:rPr>
            </w:pPr>
            <w:r w:rsidRPr="00592EBE">
              <w:rPr>
                <w:sz w:val="16"/>
                <w:szCs w:val="16"/>
              </w:rPr>
              <w:t>10</w:t>
            </w:r>
          </w:p>
        </w:tc>
        <w:tc>
          <w:tcPr>
            <w:tcW w:w="7127" w:type="dxa"/>
            <w:gridSpan w:val="8"/>
            <w:vAlign w:val="center"/>
          </w:tcPr>
          <w:p w14:paraId="7B188866" w14:textId="77777777" w:rsidR="00FC6D70" w:rsidRPr="00592EBE" w:rsidRDefault="00FC6D70" w:rsidP="00C849D8">
            <w:pPr>
              <w:pStyle w:val="normalitabell"/>
              <w:rPr>
                <w:sz w:val="16"/>
                <w:szCs w:val="16"/>
              </w:rPr>
            </w:pPr>
            <w:r w:rsidRPr="00592EBE">
              <w:rPr>
                <w:sz w:val="16"/>
                <w:szCs w:val="16"/>
              </w:rPr>
              <w:t>Handbrandsläckare finns tillgänglig för omedelbar släckinsats</w:t>
            </w:r>
          </w:p>
        </w:tc>
        <w:tc>
          <w:tcPr>
            <w:tcW w:w="709" w:type="dxa"/>
            <w:vAlign w:val="center"/>
          </w:tcPr>
          <w:p w14:paraId="7735ADBB" w14:textId="490491BD" w:rsidR="00FC6D70" w:rsidRPr="00592EBE" w:rsidRDefault="00604C7C" w:rsidP="00C849D8">
            <w:pPr>
              <w:pStyle w:val="normalitabell"/>
              <w:rPr>
                <w:sz w:val="16"/>
                <w:szCs w:val="16"/>
              </w:rPr>
            </w:pPr>
            <w:sdt>
              <w:sdtPr>
                <w:rPr>
                  <w:bCs/>
                  <w:sz w:val="16"/>
                  <w:szCs w:val="16"/>
                </w:rPr>
                <w:id w:val="-135550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082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337082" w:rsidRPr="00592EBE">
              <w:rPr>
                <w:sz w:val="16"/>
                <w:szCs w:val="16"/>
              </w:rPr>
              <w:t xml:space="preserve"> </w:t>
            </w:r>
            <w:r w:rsidR="00FC6D70" w:rsidRPr="00592EBE">
              <w:rPr>
                <w:sz w:val="16"/>
                <w:szCs w:val="16"/>
              </w:rPr>
              <w:t>Ja</w:t>
            </w:r>
          </w:p>
        </w:tc>
        <w:tc>
          <w:tcPr>
            <w:tcW w:w="1278" w:type="dxa"/>
            <w:vAlign w:val="center"/>
          </w:tcPr>
          <w:p w14:paraId="6156E8BA" w14:textId="77777777" w:rsidR="00FC6D70" w:rsidRPr="00592EBE" w:rsidRDefault="00FC6D70" w:rsidP="00C849D8">
            <w:pPr>
              <w:pStyle w:val="normalitabell"/>
              <w:rPr>
                <w:sz w:val="16"/>
                <w:szCs w:val="16"/>
              </w:rPr>
            </w:pPr>
          </w:p>
        </w:tc>
      </w:tr>
      <w:tr w:rsidR="00FC6D70" w:rsidRPr="007B0E79" w14:paraId="66909957" w14:textId="77777777" w:rsidTr="001932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19" w:type="dxa"/>
            <w:vAlign w:val="center"/>
          </w:tcPr>
          <w:p w14:paraId="331B683B" w14:textId="77777777" w:rsidR="00FC6D70" w:rsidRPr="00592EBE" w:rsidRDefault="00FC6D70" w:rsidP="00C849D8">
            <w:pPr>
              <w:pStyle w:val="normalitabell"/>
              <w:rPr>
                <w:sz w:val="16"/>
                <w:szCs w:val="16"/>
              </w:rPr>
            </w:pPr>
            <w:r w:rsidRPr="00592EBE">
              <w:rPr>
                <w:sz w:val="16"/>
                <w:szCs w:val="16"/>
              </w:rPr>
              <w:t>11</w:t>
            </w:r>
          </w:p>
        </w:tc>
        <w:tc>
          <w:tcPr>
            <w:tcW w:w="7127" w:type="dxa"/>
            <w:gridSpan w:val="8"/>
            <w:vAlign w:val="center"/>
          </w:tcPr>
          <w:p w14:paraId="3D7A7321" w14:textId="343ECF22" w:rsidR="00FC6D70" w:rsidRPr="00592EBE" w:rsidRDefault="00FC6D70" w:rsidP="00C849D8">
            <w:pPr>
              <w:pStyle w:val="normalitabell"/>
              <w:rPr>
                <w:sz w:val="16"/>
                <w:szCs w:val="16"/>
              </w:rPr>
            </w:pPr>
            <w:r w:rsidRPr="00592EBE">
              <w:rPr>
                <w:sz w:val="16"/>
                <w:szCs w:val="16"/>
              </w:rPr>
              <w:t xml:space="preserve">Avstängningstillstånd </w:t>
            </w:r>
            <w:bookmarkStart w:id="1" w:name="_Hlk85707133"/>
            <w:r w:rsidRPr="00592EBE">
              <w:rPr>
                <w:sz w:val="16"/>
                <w:szCs w:val="16"/>
              </w:rPr>
              <w:t xml:space="preserve">sätts upp på </w:t>
            </w:r>
            <w:bookmarkEnd w:id="1"/>
            <w:r w:rsidRPr="00592EBE">
              <w:rPr>
                <w:sz w:val="16"/>
                <w:szCs w:val="16"/>
              </w:rPr>
              <w:t xml:space="preserve">arbetsmiljötavla eller finns </w:t>
            </w:r>
            <w:r w:rsidR="00337082" w:rsidRPr="00592EBE">
              <w:rPr>
                <w:sz w:val="16"/>
                <w:szCs w:val="16"/>
              </w:rPr>
              <w:t>lättillgängligt</w:t>
            </w:r>
            <w:r w:rsidRPr="00592EBE">
              <w:rPr>
                <w:sz w:val="16"/>
                <w:szCs w:val="16"/>
              </w:rPr>
              <w:t xml:space="preserve"> på arbetsplatsen</w:t>
            </w:r>
          </w:p>
        </w:tc>
        <w:tc>
          <w:tcPr>
            <w:tcW w:w="709" w:type="dxa"/>
            <w:vAlign w:val="center"/>
          </w:tcPr>
          <w:p w14:paraId="1D9F8EB5" w14:textId="527C8264" w:rsidR="00FC6D70" w:rsidRPr="00592EBE" w:rsidRDefault="00604C7C" w:rsidP="00C849D8">
            <w:pPr>
              <w:pStyle w:val="normalitabell"/>
              <w:rPr>
                <w:bCs/>
                <w:sz w:val="16"/>
                <w:szCs w:val="16"/>
              </w:rPr>
            </w:pPr>
            <w:sdt>
              <w:sdtPr>
                <w:rPr>
                  <w:bCs/>
                  <w:sz w:val="16"/>
                  <w:szCs w:val="16"/>
                </w:rPr>
                <w:id w:val="-17080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082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337082" w:rsidRPr="00592EBE">
              <w:rPr>
                <w:bCs/>
                <w:sz w:val="16"/>
                <w:szCs w:val="16"/>
              </w:rPr>
              <w:t xml:space="preserve"> </w:t>
            </w:r>
            <w:r w:rsidR="00FC6D70" w:rsidRPr="00592EBE">
              <w:rPr>
                <w:bCs/>
                <w:sz w:val="16"/>
                <w:szCs w:val="16"/>
              </w:rPr>
              <w:t>Ja</w:t>
            </w:r>
          </w:p>
        </w:tc>
        <w:tc>
          <w:tcPr>
            <w:tcW w:w="1278" w:type="dxa"/>
            <w:vAlign w:val="center"/>
          </w:tcPr>
          <w:p w14:paraId="0D3287CE" w14:textId="77777777" w:rsidR="00FC6D70" w:rsidRPr="00592EBE" w:rsidRDefault="00FC6D70" w:rsidP="00C849D8">
            <w:pPr>
              <w:pStyle w:val="normalitabell"/>
              <w:rPr>
                <w:sz w:val="16"/>
                <w:szCs w:val="16"/>
              </w:rPr>
            </w:pPr>
          </w:p>
        </w:tc>
      </w:tr>
      <w:tr w:rsidR="00FC6D70" w:rsidRPr="007B0E79" w14:paraId="43F87E07" w14:textId="77777777" w:rsidTr="001932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19" w:type="dxa"/>
            <w:vAlign w:val="center"/>
          </w:tcPr>
          <w:p w14:paraId="54577E96" w14:textId="77777777" w:rsidR="00FC6D70" w:rsidRPr="00592EBE" w:rsidRDefault="00FC6D70" w:rsidP="00C849D8">
            <w:pPr>
              <w:pStyle w:val="normalitabell"/>
              <w:rPr>
                <w:sz w:val="16"/>
                <w:szCs w:val="16"/>
              </w:rPr>
            </w:pPr>
            <w:r w:rsidRPr="00592EBE">
              <w:rPr>
                <w:sz w:val="16"/>
                <w:szCs w:val="16"/>
              </w:rPr>
              <w:t>12</w:t>
            </w:r>
          </w:p>
        </w:tc>
        <w:tc>
          <w:tcPr>
            <w:tcW w:w="7127" w:type="dxa"/>
            <w:gridSpan w:val="8"/>
            <w:vAlign w:val="center"/>
          </w:tcPr>
          <w:p w14:paraId="3BA0347B" w14:textId="77777777" w:rsidR="00FC6D70" w:rsidRPr="00592EBE" w:rsidRDefault="00FC6D70" w:rsidP="00C849D8">
            <w:pPr>
              <w:pStyle w:val="normalitabell"/>
              <w:rPr>
                <w:sz w:val="16"/>
                <w:szCs w:val="16"/>
              </w:rPr>
            </w:pPr>
            <w:r w:rsidRPr="00592EBE">
              <w:rPr>
                <w:sz w:val="16"/>
                <w:szCs w:val="16"/>
              </w:rPr>
              <w:t>Eventuella kostnader för räddningstjänstens utryckningar som orsakats av tillståndsansökarens försummelse bekostas av tillståndsansökare</w:t>
            </w:r>
          </w:p>
        </w:tc>
        <w:tc>
          <w:tcPr>
            <w:tcW w:w="709" w:type="dxa"/>
            <w:vAlign w:val="center"/>
          </w:tcPr>
          <w:p w14:paraId="0C0A336B" w14:textId="364D5528" w:rsidR="00FC6D70" w:rsidRPr="00592EBE" w:rsidRDefault="00604C7C" w:rsidP="00C849D8">
            <w:pPr>
              <w:pStyle w:val="normalitabell"/>
              <w:rPr>
                <w:bCs/>
                <w:sz w:val="16"/>
                <w:szCs w:val="16"/>
              </w:rPr>
            </w:pPr>
            <w:sdt>
              <w:sdtPr>
                <w:rPr>
                  <w:bCs/>
                  <w:sz w:val="16"/>
                  <w:szCs w:val="16"/>
                </w:rPr>
                <w:id w:val="-1998879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082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337082" w:rsidRPr="00592EBE">
              <w:rPr>
                <w:bCs/>
                <w:sz w:val="16"/>
                <w:szCs w:val="16"/>
              </w:rPr>
              <w:t xml:space="preserve"> </w:t>
            </w:r>
            <w:r w:rsidR="00FC6D70" w:rsidRPr="00592EBE">
              <w:rPr>
                <w:bCs/>
                <w:sz w:val="16"/>
                <w:szCs w:val="16"/>
              </w:rPr>
              <w:t>Ja</w:t>
            </w:r>
          </w:p>
        </w:tc>
        <w:tc>
          <w:tcPr>
            <w:tcW w:w="1278" w:type="dxa"/>
            <w:vAlign w:val="center"/>
          </w:tcPr>
          <w:p w14:paraId="7E635673" w14:textId="77777777" w:rsidR="00FC6D70" w:rsidRPr="00592EBE" w:rsidRDefault="00FC6D70" w:rsidP="00C849D8">
            <w:pPr>
              <w:pStyle w:val="normalitabell"/>
              <w:rPr>
                <w:sz w:val="16"/>
                <w:szCs w:val="16"/>
              </w:rPr>
            </w:pPr>
          </w:p>
        </w:tc>
      </w:tr>
      <w:tr w:rsidR="00FC6D70" w:rsidRPr="007B0E79" w14:paraId="521CD7EA" w14:textId="77777777" w:rsidTr="001932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533" w:type="dxa"/>
            <w:gridSpan w:val="11"/>
            <w:vAlign w:val="center"/>
          </w:tcPr>
          <w:p w14:paraId="2F079CF3" w14:textId="77777777" w:rsidR="00FC6D70" w:rsidRPr="007B0E79" w:rsidRDefault="00FC6D70" w:rsidP="00C849D8">
            <w:pPr>
              <w:pStyle w:val="Tabellrubrik"/>
              <w:rPr>
                <w:sz w:val="16"/>
              </w:rPr>
            </w:pPr>
            <w:r w:rsidRPr="008C02BD">
              <w:t>Åtgärder av anläggningsskötare</w:t>
            </w:r>
            <w:r>
              <w:t xml:space="preserve"> vid avstängningar längre än 8 timmar</w:t>
            </w:r>
          </w:p>
        </w:tc>
      </w:tr>
      <w:tr w:rsidR="00FC6D70" w:rsidRPr="00337082" w14:paraId="1BD9DE00" w14:textId="77777777" w:rsidTr="001932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19" w:type="dxa"/>
            <w:vAlign w:val="center"/>
          </w:tcPr>
          <w:p w14:paraId="37940A58" w14:textId="77777777" w:rsidR="00FC6D70" w:rsidRPr="00337082" w:rsidRDefault="00FC6D70" w:rsidP="00C849D8">
            <w:pPr>
              <w:pStyle w:val="normalitabell"/>
              <w:rPr>
                <w:sz w:val="16"/>
                <w:szCs w:val="16"/>
              </w:rPr>
            </w:pPr>
            <w:r w:rsidRPr="00337082">
              <w:rPr>
                <w:sz w:val="16"/>
                <w:szCs w:val="16"/>
              </w:rPr>
              <w:t>13</w:t>
            </w:r>
          </w:p>
        </w:tc>
        <w:tc>
          <w:tcPr>
            <w:tcW w:w="7127" w:type="dxa"/>
            <w:gridSpan w:val="8"/>
            <w:vAlign w:val="center"/>
          </w:tcPr>
          <w:p w14:paraId="455D9FBF" w14:textId="77777777" w:rsidR="00FC6D70" w:rsidRPr="00337082" w:rsidRDefault="00FC6D70" w:rsidP="00C849D8">
            <w:pPr>
              <w:pStyle w:val="normalitabell"/>
              <w:rPr>
                <w:sz w:val="16"/>
                <w:szCs w:val="16"/>
              </w:rPr>
            </w:pPr>
            <w:r w:rsidRPr="00337082">
              <w:rPr>
                <w:sz w:val="16"/>
                <w:szCs w:val="16"/>
              </w:rPr>
              <w:t xml:space="preserve">Avstängt område är </w:t>
            </w:r>
            <w:proofErr w:type="spellStart"/>
            <w:r w:rsidRPr="00337082">
              <w:rPr>
                <w:sz w:val="16"/>
                <w:szCs w:val="16"/>
              </w:rPr>
              <w:t>avskiljt</w:t>
            </w:r>
            <w:proofErr w:type="spellEnd"/>
            <w:r w:rsidRPr="00337082">
              <w:rPr>
                <w:sz w:val="16"/>
                <w:szCs w:val="16"/>
              </w:rPr>
              <w:t xml:space="preserve"> i lägst brandteknisk klass EI 60 om avstängning varar mer än 8 timmar</w:t>
            </w:r>
          </w:p>
        </w:tc>
        <w:tc>
          <w:tcPr>
            <w:tcW w:w="709" w:type="dxa"/>
            <w:vAlign w:val="center"/>
          </w:tcPr>
          <w:p w14:paraId="33C62AB2" w14:textId="4C1A790C" w:rsidR="00FC6D70" w:rsidRPr="00337082" w:rsidRDefault="00604C7C" w:rsidP="00C849D8">
            <w:pPr>
              <w:pStyle w:val="normalitabell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5386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082" w:rsidRPr="0033708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37082" w:rsidRPr="00337082">
              <w:rPr>
                <w:sz w:val="16"/>
                <w:szCs w:val="16"/>
              </w:rPr>
              <w:t xml:space="preserve"> </w:t>
            </w:r>
            <w:r w:rsidR="00FC6D70" w:rsidRPr="00337082">
              <w:rPr>
                <w:sz w:val="16"/>
                <w:szCs w:val="16"/>
              </w:rPr>
              <w:t>Ja</w:t>
            </w:r>
          </w:p>
        </w:tc>
        <w:tc>
          <w:tcPr>
            <w:tcW w:w="1278" w:type="dxa"/>
            <w:vAlign w:val="center"/>
          </w:tcPr>
          <w:p w14:paraId="5460AD01" w14:textId="0CCEBA2E" w:rsidR="00FC6D70" w:rsidRPr="00337082" w:rsidRDefault="00604C7C" w:rsidP="00C849D8">
            <w:pPr>
              <w:pStyle w:val="normalitabell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8633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082" w:rsidRPr="0033708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37082" w:rsidRPr="00337082">
              <w:rPr>
                <w:sz w:val="16"/>
                <w:szCs w:val="16"/>
              </w:rPr>
              <w:t xml:space="preserve"> </w:t>
            </w:r>
            <w:r w:rsidR="00FC6D70" w:rsidRPr="00337082">
              <w:rPr>
                <w:sz w:val="16"/>
                <w:szCs w:val="16"/>
              </w:rPr>
              <w:t>Nej</w:t>
            </w:r>
          </w:p>
        </w:tc>
      </w:tr>
      <w:tr w:rsidR="00FC6D70" w:rsidRPr="007B0E79" w14:paraId="2CA1F3B5" w14:textId="77777777" w:rsidTr="001932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9533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14:paraId="1026694A" w14:textId="77777777" w:rsidR="00FC6D70" w:rsidRPr="00514D57" w:rsidRDefault="00FC6D70" w:rsidP="00C849D8">
            <w:pPr>
              <w:pStyle w:val="Tabellrubrik"/>
              <w:rPr>
                <w:b w:val="0"/>
                <w:bCs/>
                <w:sz w:val="2"/>
                <w:szCs w:val="2"/>
              </w:rPr>
            </w:pPr>
          </w:p>
        </w:tc>
      </w:tr>
      <w:tr w:rsidR="00FC6D70" w:rsidRPr="007B0E79" w14:paraId="4C4865C4" w14:textId="77777777" w:rsidTr="001932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3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F2697" w14:textId="77777777" w:rsidR="00FC6D70" w:rsidRPr="008C02BD" w:rsidRDefault="00FC6D70" w:rsidP="00C849D8">
            <w:pPr>
              <w:pStyle w:val="Tabellrubrik"/>
              <w:rPr>
                <w:sz w:val="22"/>
              </w:rPr>
            </w:pPr>
            <w:r w:rsidRPr="008C02BD">
              <w:t xml:space="preserve">Anläggningsskötare godkänner avstängning inom ramen för sitt funktionsansvar och ansvarar för att avstängning och driftsättning sker enligt vad som angivits </w:t>
            </w:r>
          </w:p>
        </w:tc>
      </w:tr>
      <w:tr w:rsidR="00FC6D70" w:rsidRPr="007B0E79" w14:paraId="67A3617E" w14:textId="77777777" w:rsidTr="001932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4F429" w14:textId="77777777" w:rsidR="00FC6D70" w:rsidRDefault="00FC6D70" w:rsidP="00C849D8">
            <w:pPr>
              <w:pStyle w:val="Locumrubrikitabell"/>
              <w:rPr>
                <w:rFonts w:asciiTheme="minorHAnsi" w:hAnsiTheme="minorHAnsi" w:cstheme="minorHAnsi"/>
                <w:sz w:val="16"/>
                <w:szCs w:val="16"/>
              </w:rPr>
            </w:pPr>
            <w:r w:rsidRPr="007B0E79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B0E79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7B0E79">
              <w:rPr>
                <w:rFonts w:asciiTheme="minorHAnsi" w:hAnsiTheme="minorHAnsi" w:cstheme="minorHAnsi"/>
                <w:b w:val="0"/>
              </w:rPr>
            </w:r>
            <w:r w:rsidRPr="007B0E79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7B0E79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7B0E79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7B0E79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7B0E79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7B0E79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7B0E79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  <w:tc>
          <w:tcPr>
            <w:tcW w:w="27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78835" w14:textId="77777777" w:rsidR="00FC6D70" w:rsidRPr="007B0E79" w:rsidRDefault="00FC6D70" w:rsidP="00C849D8">
            <w:pPr>
              <w:pStyle w:val="Locumrubrikitabell"/>
              <w:rPr>
                <w:rFonts w:asciiTheme="minorHAnsi" w:hAnsiTheme="minorHAnsi" w:cstheme="minorHAnsi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145C1" w14:textId="77777777" w:rsidR="00FC6D70" w:rsidRPr="007B0E79" w:rsidRDefault="00FC6D70" w:rsidP="00C849D8">
            <w:pPr>
              <w:pStyle w:val="Locumrubrikitabell"/>
              <w:rPr>
                <w:rFonts w:asciiTheme="minorHAnsi" w:hAnsiTheme="minorHAnsi" w:cstheme="minorHAnsi"/>
              </w:rPr>
            </w:pPr>
            <w:r w:rsidRPr="007B0E79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B0E79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7B0E79">
              <w:rPr>
                <w:rFonts w:asciiTheme="minorHAnsi" w:hAnsiTheme="minorHAnsi" w:cstheme="minorHAnsi"/>
                <w:b w:val="0"/>
              </w:rPr>
            </w:r>
            <w:r w:rsidRPr="007B0E79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7B0E79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7B0E79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7B0E79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7B0E79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7B0E79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7B0E79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  <w:tc>
          <w:tcPr>
            <w:tcW w:w="28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DB131" w14:textId="77777777" w:rsidR="00FC6D70" w:rsidRPr="003F41BD" w:rsidRDefault="00FC6D70" w:rsidP="00C849D8">
            <w:pPr>
              <w:rPr>
                <w:rFonts w:asciiTheme="minorHAnsi" w:hAnsiTheme="minorHAnsi" w:cstheme="minorHAnsi"/>
                <w:b/>
              </w:rPr>
            </w:pPr>
            <w:r w:rsidRPr="007B0E79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B0E79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7B0E79">
              <w:rPr>
                <w:rFonts w:asciiTheme="minorHAnsi" w:hAnsiTheme="minorHAnsi" w:cstheme="minorHAnsi"/>
                <w:b/>
              </w:rPr>
            </w:r>
            <w:r w:rsidRPr="007B0E79">
              <w:rPr>
                <w:rFonts w:asciiTheme="minorHAnsi" w:hAnsiTheme="minorHAnsi" w:cstheme="minorHAnsi"/>
                <w:b/>
              </w:rPr>
              <w:fldChar w:fldCharType="separate"/>
            </w:r>
            <w:r w:rsidRPr="007B0E79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B0E79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B0E79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B0E79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B0E79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B0E79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FC6D70" w:rsidRPr="007B0E79" w14:paraId="183F148D" w14:textId="77777777" w:rsidTr="001932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FFD90" w14:textId="77777777" w:rsidR="00FC6D70" w:rsidRPr="008C02BD" w:rsidRDefault="00FC6D70" w:rsidP="00C849D8">
            <w:pPr>
              <w:rPr>
                <w:rFonts w:asciiTheme="minorHAnsi" w:hAnsiTheme="minorHAnsi" w:cstheme="minorHAnsi"/>
                <w:sz w:val="14"/>
              </w:rPr>
            </w:pPr>
            <w:r w:rsidRPr="008C02BD">
              <w:rPr>
                <w:rFonts w:asciiTheme="minorHAnsi" w:hAnsiTheme="minorHAnsi" w:cstheme="minorHAnsi"/>
                <w:sz w:val="14"/>
              </w:rPr>
              <w:t>Datum</w:t>
            </w:r>
          </w:p>
        </w:tc>
        <w:tc>
          <w:tcPr>
            <w:tcW w:w="27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F282D" w14:textId="77777777" w:rsidR="00FC6D70" w:rsidRPr="008C02BD" w:rsidRDefault="00FC6D70" w:rsidP="00C849D8">
            <w:pPr>
              <w:rPr>
                <w:rFonts w:asciiTheme="minorHAnsi" w:hAnsiTheme="minorHAnsi" w:cstheme="minorHAnsi"/>
                <w:sz w:val="14"/>
              </w:rPr>
            </w:pPr>
            <w:r w:rsidRPr="008C02BD">
              <w:rPr>
                <w:rFonts w:asciiTheme="minorHAnsi" w:hAnsiTheme="minorHAnsi" w:cstheme="minorHAnsi"/>
                <w:sz w:val="14"/>
              </w:rPr>
              <w:t>Namnteckning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4F5EE" w14:textId="77777777" w:rsidR="00FC6D70" w:rsidRPr="008C02BD" w:rsidRDefault="00FC6D70" w:rsidP="00C849D8">
            <w:pPr>
              <w:rPr>
                <w:rFonts w:asciiTheme="minorHAnsi" w:hAnsiTheme="minorHAnsi" w:cstheme="minorHAnsi"/>
                <w:sz w:val="14"/>
              </w:rPr>
            </w:pPr>
            <w:r w:rsidRPr="008C02BD">
              <w:rPr>
                <w:rFonts w:asciiTheme="minorHAnsi" w:hAnsiTheme="minorHAnsi" w:cstheme="minorHAnsi"/>
                <w:sz w:val="14"/>
              </w:rPr>
              <w:t>Namnförtydligande</w:t>
            </w:r>
          </w:p>
        </w:tc>
        <w:tc>
          <w:tcPr>
            <w:tcW w:w="28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B830A" w14:textId="77777777" w:rsidR="00FC6D70" w:rsidRPr="008C02BD" w:rsidRDefault="00FC6D70" w:rsidP="00C849D8">
            <w:pPr>
              <w:rPr>
                <w:rFonts w:asciiTheme="minorHAnsi" w:hAnsiTheme="minorHAnsi" w:cstheme="minorHAnsi"/>
                <w:sz w:val="14"/>
              </w:rPr>
            </w:pPr>
            <w:r w:rsidRPr="008C02BD">
              <w:rPr>
                <w:rFonts w:asciiTheme="minorHAnsi" w:hAnsiTheme="minorHAnsi" w:cstheme="minorHAnsi"/>
                <w:sz w:val="14"/>
              </w:rPr>
              <w:t>Telefonnummer</w:t>
            </w:r>
          </w:p>
        </w:tc>
      </w:tr>
      <w:tr w:rsidR="00FC6D70" w:rsidRPr="007B0E79" w14:paraId="69BF8B87" w14:textId="77777777" w:rsidTr="001932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43579" w14:textId="77777777" w:rsidR="00FC6D70" w:rsidRPr="00514D57" w:rsidRDefault="00FC6D70" w:rsidP="00C849D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42B0B" w14:textId="77777777" w:rsidR="00FC6D70" w:rsidRPr="00514D57" w:rsidRDefault="00FC6D70" w:rsidP="00C849D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3EE6E" w14:textId="77777777" w:rsidR="00FC6D70" w:rsidRPr="00514D57" w:rsidRDefault="00FC6D70" w:rsidP="00C849D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8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EDCF6" w14:textId="77777777" w:rsidR="00FC6D70" w:rsidRPr="00514D57" w:rsidRDefault="00FC6D70" w:rsidP="00C849D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FC6D70" w:rsidRPr="007B0E79" w14:paraId="076A1D0B" w14:textId="77777777" w:rsidTr="001932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3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458A2CA" w14:textId="77777777" w:rsidR="00FC6D70" w:rsidRPr="008C02BD" w:rsidRDefault="00FC6D70" w:rsidP="00C849D8">
            <w:pPr>
              <w:pStyle w:val="Tabellrubrik"/>
              <w:rPr>
                <w:sz w:val="22"/>
              </w:rPr>
            </w:pPr>
            <w:r w:rsidRPr="008C02BD">
              <w:t xml:space="preserve">Tillståndsansökare har tagit del av och </w:t>
            </w:r>
            <w:r>
              <w:t xml:space="preserve">accepterar </w:t>
            </w:r>
            <w:r w:rsidRPr="008C02BD">
              <w:t xml:space="preserve">kraven ovan samt vidtar ovanstående åtgärder </w:t>
            </w:r>
          </w:p>
        </w:tc>
      </w:tr>
      <w:tr w:rsidR="00FC6D70" w:rsidRPr="007B0E79" w14:paraId="20CD4F93" w14:textId="77777777" w:rsidTr="001932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8D3A4" w14:textId="77777777" w:rsidR="00FC6D70" w:rsidRDefault="00FC6D70" w:rsidP="00C849D8">
            <w:pPr>
              <w:pStyle w:val="Locumrubrikitabell"/>
              <w:rPr>
                <w:rFonts w:asciiTheme="minorHAnsi" w:hAnsiTheme="minorHAnsi" w:cstheme="minorHAnsi"/>
                <w:sz w:val="16"/>
                <w:szCs w:val="16"/>
              </w:rPr>
            </w:pPr>
            <w:r w:rsidRPr="007B0E79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B0E79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7B0E79">
              <w:rPr>
                <w:rFonts w:asciiTheme="minorHAnsi" w:hAnsiTheme="minorHAnsi" w:cstheme="minorHAnsi"/>
                <w:b w:val="0"/>
              </w:rPr>
            </w:r>
            <w:r w:rsidRPr="007B0E79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7B0E79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7B0E79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7B0E79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7B0E79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7B0E79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7B0E79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  <w:tc>
          <w:tcPr>
            <w:tcW w:w="27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BE73C" w14:textId="77777777" w:rsidR="00FC6D70" w:rsidRPr="007B0E79" w:rsidRDefault="00FC6D70" w:rsidP="00C849D8">
            <w:pPr>
              <w:pStyle w:val="Locumrubrikitabell"/>
              <w:rPr>
                <w:rFonts w:asciiTheme="minorHAnsi" w:hAnsiTheme="minorHAnsi" w:cstheme="minorHAnsi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2CC86" w14:textId="77777777" w:rsidR="00FC6D70" w:rsidRPr="007B0E79" w:rsidRDefault="00FC6D70" w:rsidP="00C849D8">
            <w:pPr>
              <w:pStyle w:val="Locumrubrikitabell"/>
              <w:rPr>
                <w:rFonts w:asciiTheme="minorHAnsi" w:hAnsiTheme="minorHAnsi" w:cstheme="minorHAnsi"/>
              </w:rPr>
            </w:pPr>
            <w:r w:rsidRPr="007B0E79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B0E79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7B0E79">
              <w:rPr>
                <w:rFonts w:asciiTheme="minorHAnsi" w:hAnsiTheme="minorHAnsi" w:cstheme="minorHAnsi"/>
                <w:b w:val="0"/>
              </w:rPr>
            </w:r>
            <w:r w:rsidRPr="007B0E79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7B0E79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7B0E79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7B0E79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7B0E79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7B0E79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7B0E79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  <w:tc>
          <w:tcPr>
            <w:tcW w:w="28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D27D1" w14:textId="77777777" w:rsidR="00FC6D70" w:rsidRPr="003F41BD" w:rsidRDefault="00FC6D70" w:rsidP="00C849D8">
            <w:pPr>
              <w:rPr>
                <w:rFonts w:asciiTheme="minorHAnsi" w:hAnsiTheme="minorHAnsi" w:cstheme="minorHAnsi"/>
                <w:b/>
              </w:rPr>
            </w:pPr>
            <w:r w:rsidRPr="007B0E79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B0E79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7B0E79">
              <w:rPr>
                <w:rFonts w:asciiTheme="minorHAnsi" w:hAnsiTheme="minorHAnsi" w:cstheme="minorHAnsi"/>
                <w:b/>
              </w:rPr>
            </w:r>
            <w:r w:rsidRPr="007B0E79">
              <w:rPr>
                <w:rFonts w:asciiTheme="minorHAnsi" w:hAnsiTheme="minorHAnsi" w:cstheme="minorHAnsi"/>
                <w:b/>
              </w:rPr>
              <w:fldChar w:fldCharType="separate"/>
            </w:r>
            <w:r w:rsidRPr="007B0E79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B0E79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B0E79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B0E79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B0E79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B0E79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FC6D70" w:rsidRPr="007B0E79" w14:paraId="0C528B55" w14:textId="77777777" w:rsidTr="001932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27B49" w14:textId="77777777" w:rsidR="00FC6D70" w:rsidRPr="008C02BD" w:rsidRDefault="00FC6D70" w:rsidP="00C849D8">
            <w:pPr>
              <w:pStyle w:val="Locumrubrikitabell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8C02BD">
              <w:rPr>
                <w:rFonts w:asciiTheme="minorHAnsi" w:hAnsiTheme="minorHAnsi" w:cstheme="minorHAnsi"/>
                <w:b w:val="0"/>
                <w:sz w:val="16"/>
                <w:szCs w:val="16"/>
              </w:rPr>
              <w:t>Datum</w:t>
            </w:r>
          </w:p>
        </w:tc>
        <w:tc>
          <w:tcPr>
            <w:tcW w:w="27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0AB42" w14:textId="77777777" w:rsidR="00FC6D70" w:rsidRPr="008C02BD" w:rsidRDefault="00FC6D70" w:rsidP="00C849D8">
            <w:pPr>
              <w:pStyle w:val="Locumrubrikitabell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8C02BD">
              <w:rPr>
                <w:rFonts w:asciiTheme="minorHAnsi" w:hAnsiTheme="minorHAnsi" w:cstheme="minorHAnsi"/>
                <w:b w:val="0"/>
                <w:sz w:val="16"/>
                <w:szCs w:val="16"/>
              </w:rPr>
              <w:t>Namnteckning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6FA09" w14:textId="77777777" w:rsidR="00FC6D70" w:rsidRPr="008C02BD" w:rsidRDefault="00FC6D70" w:rsidP="00C849D8">
            <w:pPr>
              <w:pStyle w:val="Locumrubrikitabell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8C02BD">
              <w:rPr>
                <w:rFonts w:asciiTheme="minorHAnsi" w:hAnsiTheme="minorHAnsi" w:cstheme="minorHAnsi"/>
                <w:b w:val="0"/>
                <w:sz w:val="16"/>
                <w:szCs w:val="16"/>
              </w:rPr>
              <w:t>Namnförtydligande</w:t>
            </w:r>
          </w:p>
        </w:tc>
        <w:tc>
          <w:tcPr>
            <w:tcW w:w="28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31D2A" w14:textId="77777777" w:rsidR="00FC6D70" w:rsidRPr="008C02BD" w:rsidRDefault="00FC6D70" w:rsidP="00C849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C02BD">
              <w:rPr>
                <w:rFonts w:asciiTheme="minorHAnsi" w:hAnsiTheme="minorHAnsi" w:cstheme="minorHAnsi"/>
                <w:sz w:val="16"/>
                <w:szCs w:val="16"/>
              </w:rPr>
              <w:t>Telefonnummer</w:t>
            </w:r>
          </w:p>
        </w:tc>
      </w:tr>
    </w:tbl>
    <w:p w14:paraId="55B802C3" w14:textId="77777777" w:rsidR="00FC6D70" w:rsidRPr="007B0E79" w:rsidRDefault="00FC6D70" w:rsidP="00FC6D70">
      <w:pPr>
        <w:rPr>
          <w:rFonts w:asciiTheme="minorHAnsi" w:hAnsiTheme="minorHAnsi" w:cstheme="minorHAnsi"/>
        </w:rPr>
      </w:pPr>
    </w:p>
    <w:p w14:paraId="0B929AF2" w14:textId="0F4EC63D" w:rsidR="00B364FA" w:rsidRPr="007B0E79" w:rsidRDefault="00FC6D70" w:rsidP="00FC6D70">
      <w:pPr>
        <w:pStyle w:val="Locumrubrik2itabell"/>
        <w:rPr>
          <w:rFonts w:cstheme="minorHAnsi"/>
          <w:b w:val="0"/>
        </w:rPr>
      </w:pPr>
      <w:r w:rsidRPr="00AF08B3">
        <w:rPr>
          <w:rFonts w:cstheme="minorHAnsi"/>
          <w:b w:val="0"/>
          <w:sz w:val="16"/>
        </w:rPr>
        <w:t>Anläggningsskötare sparar undertecknat original och tillståndsansökare får en kopia</w:t>
      </w:r>
    </w:p>
    <w:sectPr w:rsidR="00B364FA" w:rsidRPr="007B0E79" w:rsidSect="00CD7560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40" w:right="1134" w:bottom="1134" w:left="1077" w:header="425" w:footer="323" w:gutter="0"/>
      <w:paperSrc w:first="1" w:other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F5982" w14:textId="77777777" w:rsidR="00CD7560" w:rsidRDefault="00CD7560" w:rsidP="00352BA2">
      <w:r>
        <w:separator/>
      </w:r>
    </w:p>
  </w:endnote>
  <w:endnote w:type="continuationSeparator" w:id="0">
    <w:p w14:paraId="0C8C02D3" w14:textId="77777777" w:rsidR="00CD7560" w:rsidRDefault="00CD7560" w:rsidP="00352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Medium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Futura Book">
    <w:altName w:val="Century Gothic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ixelPoint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88A1E" w14:textId="77777777" w:rsidR="00EA6897" w:rsidRPr="00EA6897" w:rsidRDefault="00604C7C" w:rsidP="00EA6897">
    <w:pPr>
      <w:pStyle w:val="Sidfot"/>
      <w:ind w:right="360"/>
      <w:rPr>
        <w:rStyle w:val="Hyperlnk"/>
        <w:rFonts w:asciiTheme="minorHAnsi" w:hAnsiTheme="minorHAnsi" w:cstheme="minorHAnsi"/>
        <w:i w:val="0"/>
        <w:iCs/>
        <w:sz w:val="12"/>
      </w:rPr>
    </w:pPr>
    <w:hyperlink r:id="rId1" w:history="1">
      <w:r w:rsidR="00EA6897" w:rsidRPr="00EA6897">
        <w:rPr>
          <w:rStyle w:val="Hyperlnk"/>
          <w:rFonts w:asciiTheme="minorHAnsi" w:hAnsiTheme="minorHAnsi" w:cstheme="minorHAnsi"/>
          <w:i w:val="0"/>
          <w:iCs/>
          <w:sz w:val="12"/>
        </w:rPr>
        <w:t>Hantering av personuppgifter, se Locum.se</w:t>
      </w:r>
    </w:hyperlink>
  </w:p>
  <w:p w14:paraId="003D98E8" w14:textId="09FA8FAD" w:rsidR="00F95C08" w:rsidRPr="00EA6897" w:rsidRDefault="00EA6897" w:rsidP="00EA6897">
    <w:pPr>
      <w:pStyle w:val="Sidfot"/>
      <w:ind w:right="360"/>
      <w:rPr>
        <w:rFonts w:asciiTheme="minorHAnsi" w:hAnsiTheme="minorHAnsi" w:cstheme="minorHAnsi"/>
        <w:i w:val="0"/>
        <w:iCs/>
      </w:rPr>
    </w:pPr>
    <w:r w:rsidRPr="00EA6897">
      <w:rPr>
        <w:rFonts w:asciiTheme="minorHAnsi" w:hAnsiTheme="minorHAnsi" w:cstheme="minorHAnsi"/>
        <w:noProof/>
      </w:rPr>
      <w:drawing>
        <wp:anchor distT="0" distB="0" distL="114300" distR="114300" simplePos="0" relativeHeight="251658752" behindDoc="0" locked="0" layoutInCell="0" allowOverlap="0" wp14:anchorId="5C703401" wp14:editId="5787E64D">
          <wp:simplePos x="0" y="0"/>
          <wp:positionH relativeFrom="page">
            <wp:posOffset>6206490</wp:posOffset>
          </wp:positionH>
          <wp:positionV relativeFrom="page">
            <wp:posOffset>10121900</wp:posOffset>
          </wp:positionV>
          <wp:extent cx="1005205" cy="233045"/>
          <wp:effectExtent l="0" t="0" r="0" b="0"/>
          <wp:wrapSquare wrapText="left"/>
          <wp:docPr id="6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d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233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EA6897">
      <w:rPr>
        <w:rStyle w:val="Hyperlnk"/>
        <w:rFonts w:asciiTheme="minorHAnsi" w:hAnsiTheme="minorHAnsi" w:cstheme="minorHAnsi"/>
        <w:i w:val="0"/>
        <w:iCs/>
        <w:color w:val="auto"/>
        <w:sz w:val="12"/>
        <w:u w:val="none"/>
      </w:rPr>
      <w:t>Mall reviderad: 202</w:t>
    </w:r>
    <w:r w:rsidR="00337082">
      <w:rPr>
        <w:rStyle w:val="Hyperlnk"/>
        <w:rFonts w:asciiTheme="minorHAnsi" w:hAnsiTheme="minorHAnsi" w:cstheme="minorHAnsi"/>
        <w:i w:val="0"/>
        <w:iCs/>
        <w:color w:val="auto"/>
        <w:sz w:val="12"/>
        <w:u w:val="none"/>
      </w:rPr>
      <w:t>4</w:t>
    </w:r>
    <w:r w:rsidRPr="00EA6897">
      <w:rPr>
        <w:rStyle w:val="Hyperlnk"/>
        <w:rFonts w:asciiTheme="minorHAnsi" w:hAnsiTheme="minorHAnsi" w:cstheme="minorHAnsi"/>
        <w:i w:val="0"/>
        <w:iCs/>
        <w:color w:val="auto"/>
        <w:sz w:val="12"/>
        <w:u w:val="none"/>
      </w:rPr>
      <w:t>-0</w:t>
    </w:r>
    <w:r w:rsidR="00337082">
      <w:rPr>
        <w:rStyle w:val="Hyperlnk"/>
        <w:rFonts w:asciiTheme="minorHAnsi" w:hAnsiTheme="minorHAnsi" w:cstheme="minorHAnsi"/>
        <w:i w:val="0"/>
        <w:iCs/>
        <w:color w:val="auto"/>
        <w:sz w:val="12"/>
        <w:u w:val="none"/>
      </w:rPr>
      <w:t>4</w:t>
    </w:r>
    <w:r w:rsidRPr="00EA6897">
      <w:rPr>
        <w:rStyle w:val="Hyperlnk"/>
        <w:rFonts w:asciiTheme="minorHAnsi" w:hAnsiTheme="minorHAnsi" w:cstheme="minorHAnsi"/>
        <w:i w:val="0"/>
        <w:iCs/>
        <w:color w:val="auto"/>
        <w:sz w:val="12"/>
        <w:u w:val="none"/>
      </w:rPr>
      <w:t>-</w:t>
    </w:r>
    <w:r w:rsidR="00337082">
      <w:rPr>
        <w:rStyle w:val="Hyperlnk"/>
        <w:rFonts w:asciiTheme="minorHAnsi" w:hAnsiTheme="minorHAnsi" w:cstheme="minorHAnsi"/>
        <w:i w:val="0"/>
        <w:iCs/>
        <w:color w:val="auto"/>
        <w:sz w:val="12"/>
        <w:u w:val="none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A1F8D" w14:textId="77777777" w:rsidR="00CD7560" w:rsidRDefault="00CD7560" w:rsidP="00352BA2">
      <w:r>
        <w:separator/>
      </w:r>
    </w:p>
  </w:footnote>
  <w:footnote w:type="continuationSeparator" w:id="0">
    <w:p w14:paraId="015975E0" w14:textId="77777777" w:rsidR="00CD7560" w:rsidRDefault="00CD7560" w:rsidP="00352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9FF20" w14:textId="77777777" w:rsidR="00F95C08" w:rsidRDefault="00604C7C">
    <w:pPr>
      <w:pStyle w:val="Sidhuvud"/>
    </w:pPr>
    <w:r>
      <w:rPr>
        <w:noProof/>
      </w:rPr>
      <w:pict w14:anchorId="728A18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6284058" o:spid="_x0000_s1027" type="#_x0000_t136" style="position:absolute;margin-left:0;margin-top:0;width:592.4pt;height:91.1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Remissutgåv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1"/>
      <w:tblW w:w="10421" w:type="dxa"/>
      <w:tblInd w:w="-3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4225"/>
      <w:gridCol w:w="4403"/>
      <w:gridCol w:w="1781"/>
      <w:gridCol w:w="12"/>
    </w:tblGrid>
    <w:tr w:rsidR="00EA6897" w:rsidRPr="00500F67" w14:paraId="4153B214" w14:textId="77777777" w:rsidTr="005A650F">
      <w:trPr>
        <w:gridAfter w:val="1"/>
        <w:wAfter w:w="12" w:type="dxa"/>
        <w:trHeight w:val="220"/>
      </w:trPr>
      <w:tc>
        <w:tcPr>
          <w:tcW w:w="4225" w:type="dxa"/>
          <w:vMerge w:val="restart"/>
          <w:tcMar>
            <w:left w:w="0" w:type="dxa"/>
            <w:right w:w="0" w:type="dxa"/>
          </w:tcMar>
        </w:tcPr>
        <w:p w14:paraId="7F1F87E2" w14:textId="77777777" w:rsidR="00EA6897" w:rsidRPr="00500F67" w:rsidRDefault="00EA6897" w:rsidP="00EA6897">
          <w:pPr>
            <w:tabs>
              <w:tab w:val="center" w:pos="4536"/>
              <w:tab w:val="right" w:pos="9072"/>
            </w:tabs>
            <w:spacing w:line="160" w:lineRule="atLeast"/>
            <w:rPr>
              <w:rFonts w:ascii="Calibri" w:hAnsi="Calibri" w:cs="Calibri"/>
              <w:sz w:val="16"/>
              <w:szCs w:val="24"/>
            </w:rPr>
          </w:pPr>
          <w:r w:rsidRPr="00500F67">
            <w:rPr>
              <w:rFonts w:ascii="Calibri" w:hAnsi="Calibri" w:cs="Calibri"/>
              <w:noProof/>
              <w:sz w:val="16"/>
            </w:rPr>
            <w:drawing>
              <wp:inline distT="0" distB="0" distL="0" distR="0" wp14:anchorId="0A00557B" wp14:editId="49DC0362">
                <wp:extent cx="1235115" cy="495300"/>
                <wp:effectExtent l="0" t="0" r="3175" b="0"/>
                <wp:docPr id="5" name="Bild 14" title="Locum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locum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511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84" w:type="dxa"/>
          <w:gridSpan w:val="2"/>
          <w:tcMar>
            <w:left w:w="0" w:type="dxa"/>
            <w:right w:w="0" w:type="dxa"/>
          </w:tcMar>
        </w:tcPr>
        <w:p w14:paraId="77ACF584" w14:textId="77777777" w:rsidR="00EA6897" w:rsidRPr="00500F67" w:rsidRDefault="00EA6897" w:rsidP="00EA6897">
          <w:pPr>
            <w:tabs>
              <w:tab w:val="center" w:pos="4536"/>
              <w:tab w:val="right" w:pos="9072"/>
            </w:tabs>
            <w:spacing w:line="160" w:lineRule="atLeast"/>
            <w:jc w:val="right"/>
            <w:rPr>
              <w:rFonts w:ascii="Calibri" w:hAnsi="Calibri" w:cs="Calibri"/>
              <w:sz w:val="16"/>
            </w:rPr>
          </w:pPr>
        </w:p>
      </w:tc>
    </w:tr>
    <w:tr w:rsidR="00EA6897" w:rsidRPr="00500F67" w14:paraId="346554D2" w14:textId="77777777" w:rsidTr="005A650F">
      <w:trPr>
        <w:gridAfter w:val="1"/>
        <w:wAfter w:w="12" w:type="dxa"/>
        <w:trHeight w:val="220"/>
      </w:trPr>
      <w:tc>
        <w:tcPr>
          <w:tcW w:w="4225" w:type="dxa"/>
          <w:vMerge/>
          <w:tcMar>
            <w:left w:w="0" w:type="dxa"/>
            <w:right w:w="0" w:type="dxa"/>
          </w:tcMar>
        </w:tcPr>
        <w:p w14:paraId="42E37D1C" w14:textId="77777777" w:rsidR="00EA6897" w:rsidRPr="00500F67" w:rsidRDefault="00EA6897" w:rsidP="00EA6897">
          <w:pPr>
            <w:tabs>
              <w:tab w:val="center" w:pos="4536"/>
              <w:tab w:val="right" w:pos="9072"/>
            </w:tabs>
            <w:spacing w:line="160" w:lineRule="atLeast"/>
            <w:rPr>
              <w:rFonts w:ascii="Calibri" w:hAnsi="Calibri" w:cs="Calibri"/>
              <w:sz w:val="16"/>
              <w:szCs w:val="24"/>
            </w:rPr>
          </w:pPr>
        </w:p>
      </w:tc>
      <w:tc>
        <w:tcPr>
          <w:tcW w:w="6184" w:type="dxa"/>
          <w:gridSpan w:val="2"/>
          <w:tcMar>
            <w:left w:w="0" w:type="dxa"/>
            <w:right w:w="0" w:type="dxa"/>
          </w:tcMar>
        </w:tcPr>
        <w:p w14:paraId="2C437ED4" w14:textId="381AFACE" w:rsidR="00EA6897" w:rsidRPr="00500F67" w:rsidRDefault="00EA6897" w:rsidP="00EA6897">
          <w:pPr>
            <w:tabs>
              <w:tab w:val="center" w:pos="4536"/>
              <w:tab w:val="right" w:pos="9072"/>
            </w:tabs>
            <w:spacing w:line="160" w:lineRule="atLeast"/>
            <w:rPr>
              <w:rFonts w:ascii="Calibri" w:hAnsi="Calibri" w:cs="Calibri"/>
              <w:sz w:val="16"/>
              <w:szCs w:val="24"/>
            </w:rPr>
          </w:pPr>
        </w:p>
      </w:tc>
    </w:tr>
    <w:tr w:rsidR="00EA6897" w:rsidRPr="00500F67" w14:paraId="35A9407D" w14:textId="77777777" w:rsidTr="005A650F">
      <w:trPr>
        <w:trHeight w:val="220"/>
      </w:trPr>
      <w:tc>
        <w:tcPr>
          <w:tcW w:w="4225" w:type="dxa"/>
          <w:vMerge/>
          <w:tcMar>
            <w:left w:w="0" w:type="dxa"/>
            <w:right w:w="0" w:type="dxa"/>
          </w:tcMar>
          <w:vAlign w:val="bottom"/>
        </w:tcPr>
        <w:p w14:paraId="2E73D2E8" w14:textId="77777777" w:rsidR="00EA6897" w:rsidRPr="00500F67" w:rsidRDefault="00EA6897" w:rsidP="00EA6897">
          <w:pPr>
            <w:tabs>
              <w:tab w:val="center" w:pos="4536"/>
              <w:tab w:val="right" w:pos="9072"/>
            </w:tabs>
            <w:spacing w:line="160" w:lineRule="atLeast"/>
            <w:rPr>
              <w:rFonts w:ascii="Calibri" w:hAnsi="Calibri" w:cs="Calibri"/>
              <w:sz w:val="16"/>
            </w:rPr>
          </w:pPr>
        </w:p>
      </w:tc>
      <w:tc>
        <w:tcPr>
          <w:tcW w:w="6196" w:type="dxa"/>
          <w:gridSpan w:val="3"/>
          <w:tcMar>
            <w:left w:w="0" w:type="dxa"/>
            <w:right w:w="0" w:type="dxa"/>
          </w:tcMar>
          <w:vAlign w:val="bottom"/>
        </w:tcPr>
        <w:p w14:paraId="2C6EE739" w14:textId="77777777" w:rsidR="00EA6897" w:rsidRPr="00500F67" w:rsidRDefault="00EA6897" w:rsidP="00EA6897">
          <w:pPr>
            <w:tabs>
              <w:tab w:val="center" w:pos="4536"/>
              <w:tab w:val="right" w:pos="9072"/>
            </w:tabs>
            <w:spacing w:line="160" w:lineRule="atLeast"/>
            <w:jc w:val="right"/>
            <w:rPr>
              <w:rFonts w:ascii="Calibri" w:hAnsi="Calibri" w:cs="Calibri"/>
              <w:sz w:val="16"/>
              <w:szCs w:val="24"/>
            </w:rPr>
          </w:pPr>
        </w:p>
      </w:tc>
    </w:tr>
    <w:tr w:rsidR="00EA6897" w:rsidRPr="00500F67" w14:paraId="321A3094" w14:textId="77777777" w:rsidTr="005A650F">
      <w:trPr>
        <w:trHeight w:val="369"/>
      </w:trPr>
      <w:tc>
        <w:tcPr>
          <w:tcW w:w="4225" w:type="dxa"/>
          <w:vMerge/>
          <w:tcMar>
            <w:left w:w="0" w:type="dxa"/>
            <w:right w:w="0" w:type="dxa"/>
          </w:tcMar>
        </w:tcPr>
        <w:p w14:paraId="391BB987" w14:textId="77777777" w:rsidR="00EA6897" w:rsidRPr="00500F67" w:rsidRDefault="00EA6897" w:rsidP="00EA6897">
          <w:pPr>
            <w:tabs>
              <w:tab w:val="center" w:pos="4536"/>
              <w:tab w:val="right" w:pos="9072"/>
            </w:tabs>
            <w:spacing w:line="160" w:lineRule="atLeast"/>
            <w:rPr>
              <w:rFonts w:ascii="Calibri" w:hAnsi="Calibri" w:cs="Calibri"/>
              <w:sz w:val="16"/>
            </w:rPr>
          </w:pPr>
          <w:bookmarkStart w:id="2" w:name="datum" w:colFirst="1" w:colLast="1"/>
        </w:p>
      </w:tc>
      <w:tc>
        <w:tcPr>
          <w:tcW w:w="6196" w:type="dxa"/>
          <w:gridSpan w:val="3"/>
          <w:tcMar>
            <w:left w:w="0" w:type="dxa"/>
            <w:right w:w="0" w:type="dxa"/>
          </w:tcMar>
        </w:tcPr>
        <w:p w14:paraId="77A939C5" w14:textId="77777777" w:rsidR="00EA6897" w:rsidRPr="00500F67" w:rsidRDefault="00EA6897" w:rsidP="00EA6897">
          <w:pPr>
            <w:tabs>
              <w:tab w:val="center" w:pos="4536"/>
              <w:tab w:val="right" w:pos="9072"/>
            </w:tabs>
            <w:spacing w:line="160" w:lineRule="atLeast"/>
            <w:jc w:val="right"/>
            <w:rPr>
              <w:rFonts w:ascii="Calibri" w:hAnsi="Calibri" w:cs="Calibri"/>
              <w:sz w:val="16"/>
            </w:rPr>
          </w:pPr>
        </w:p>
      </w:tc>
    </w:tr>
    <w:tr w:rsidR="00EA6897" w:rsidRPr="00500F67" w14:paraId="465D728D" w14:textId="77777777" w:rsidTr="005A650F">
      <w:trPr>
        <w:trHeight w:val="220"/>
      </w:trPr>
      <w:tc>
        <w:tcPr>
          <w:tcW w:w="4225" w:type="dxa"/>
          <w:tcMar>
            <w:left w:w="0" w:type="dxa"/>
            <w:right w:w="0" w:type="dxa"/>
          </w:tcMar>
          <w:vAlign w:val="bottom"/>
        </w:tcPr>
        <w:p w14:paraId="31C67AE7" w14:textId="77777777" w:rsidR="00EA6897" w:rsidRPr="00500F67" w:rsidRDefault="00EA6897" w:rsidP="00EA6897">
          <w:pPr>
            <w:tabs>
              <w:tab w:val="center" w:pos="4536"/>
              <w:tab w:val="right" w:pos="9072"/>
            </w:tabs>
            <w:spacing w:line="160" w:lineRule="atLeast"/>
            <w:rPr>
              <w:rFonts w:ascii="Calibri" w:hAnsi="Calibri" w:cs="Calibri"/>
              <w:sz w:val="16"/>
            </w:rPr>
          </w:pPr>
          <w:bookmarkStart w:id="3" w:name="dokumentnamn" w:colFirst="1" w:colLast="1"/>
          <w:bookmarkStart w:id="4" w:name="namn" w:colFirst="0" w:colLast="0"/>
          <w:bookmarkStart w:id="5" w:name="projektnr" w:colFirst="3" w:colLast="3"/>
          <w:bookmarkStart w:id="6" w:name="projektnrEtikett" w:colFirst="2" w:colLast="2"/>
          <w:bookmarkStart w:id="7" w:name="diarienr" w:colFirst="4" w:colLast="4"/>
          <w:bookmarkEnd w:id="2"/>
        </w:p>
      </w:tc>
      <w:tc>
        <w:tcPr>
          <w:tcW w:w="4403" w:type="dxa"/>
          <w:tcMar>
            <w:left w:w="0" w:type="dxa"/>
            <w:right w:w="0" w:type="dxa"/>
          </w:tcMar>
          <w:vAlign w:val="bottom"/>
        </w:tcPr>
        <w:p w14:paraId="2665C14B" w14:textId="6338EB09" w:rsidR="00EA6897" w:rsidRPr="00920E4E" w:rsidRDefault="005A650F" w:rsidP="00EA6897">
          <w:pPr>
            <w:tabs>
              <w:tab w:val="center" w:pos="4536"/>
              <w:tab w:val="right" w:pos="9072"/>
            </w:tabs>
            <w:spacing w:line="160" w:lineRule="atLeast"/>
            <w:ind w:right="57"/>
            <w:jc w:val="right"/>
            <w:rPr>
              <w:rFonts w:ascii="Calibri" w:hAnsi="Calibri" w:cs="Calibri"/>
              <w:b/>
              <w:sz w:val="16"/>
            </w:rPr>
          </w:pPr>
          <w:r>
            <w:rPr>
              <w:rFonts w:ascii="Calibri" w:hAnsi="Calibri" w:cs="Calibri"/>
              <w:b/>
              <w:sz w:val="16"/>
            </w:rPr>
            <w:t>AO-/t</w:t>
          </w:r>
          <w:r w:rsidR="00EA6897">
            <w:rPr>
              <w:rFonts w:ascii="Calibri" w:hAnsi="Calibri" w:cs="Calibri"/>
              <w:b/>
              <w:sz w:val="16"/>
            </w:rPr>
            <w:t>illståndsnummer:</w:t>
          </w:r>
        </w:p>
      </w:tc>
      <w:tc>
        <w:tcPr>
          <w:tcW w:w="1793" w:type="dxa"/>
          <w:gridSpan w:val="2"/>
          <w:vAlign w:val="bottom"/>
        </w:tcPr>
        <w:p w14:paraId="28B517C4" w14:textId="77777777" w:rsidR="00EA6897" w:rsidRPr="00500F67" w:rsidRDefault="00EA6897" w:rsidP="00EA6897">
          <w:pPr>
            <w:tabs>
              <w:tab w:val="center" w:pos="4536"/>
              <w:tab w:val="right" w:pos="9072"/>
            </w:tabs>
            <w:spacing w:line="160" w:lineRule="atLeast"/>
            <w:jc w:val="right"/>
            <w:rPr>
              <w:rFonts w:ascii="Calibri" w:hAnsi="Calibri" w:cs="Calibri"/>
              <w:sz w:val="16"/>
            </w:rPr>
          </w:pPr>
        </w:p>
      </w:tc>
    </w:tr>
    <w:bookmarkEnd w:id="3"/>
    <w:bookmarkEnd w:id="4"/>
    <w:bookmarkEnd w:id="5"/>
    <w:bookmarkEnd w:id="6"/>
    <w:bookmarkEnd w:id="7"/>
  </w:tbl>
  <w:p w14:paraId="1ADB5EF1" w14:textId="6CD61525" w:rsidR="00EA6897" w:rsidRDefault="00EA689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FF491" w14:textId="2C0C369B" w:rsidR="00F95C08" w:rsidRDefault="00F95C08">
    <w:pPr>
      <w:pStyle w:val="Sidhuvud"/>
    </w:pPr>
    <w:r w:rsidRPr="001E1269">
      <w:rPr>
        <w:noProof/>
      </w:rPr>
      <w:drawing>
        <wp:anchor distT="0" distB="0" distL="114300" distR="114300" simplePos="0" relativeHeight="251656704" behindDoc="0" locked="0" layoutInCell="0" allowOverlap="0" wp14:anchorId="3FA328B8" wp14:editId="715DEEFC">
          <wp:simplePos x="0" y="0"/>
          <wp:positionH relativeFrom="page">
            <wp:posOffset>5966308</wp:posOffset>
          </wp:positionH>
          <wp:positionV relativeFrom="page">
            <wp:posOffset>9824314</wp:posOffset>
          </wp:positionV>
          <wp:extent cx="1012393" cy="285292"/>
          <wp:effectExtent l="19050" t="0" r="0" b="0"/>
          <wp:wrapSquare wrapText="left"/>
          <wp:docPr id="12" name="Bild 2" descr="Vi är en del_svart_3B [Konvert]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i är en del_svart_3B [Konvert]_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285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E1269">
      <w:rPr>
        <w:noProof/>
      </w:rPr>
      <w:drawing>
        <wp:anchor distT="0" distB="0" distL="114300" distR="114300" simplePos="0" relativeHeight="251655680" behindDoc="1" locked="0" layoutInCell="1" allowOverlap="1" wp14:anchorId="3BA63913" wp14:editId="72E86DBC">
          <wp:simplePos x="0" y="0"/>
          <wp:positionH relativeFrom="column">
            <wp:posOffset>1727225</wp:posOffset>
          </wp:positionH>
          <wp:positionV relativeFrom="paragraph">
            <wp:posOffset>2472690</wp:posOffset>
          </wp:positionV>
          <wp:extent cx="2409597" cy="1038758"/>
          <wp:effectExtent l="19050" t="0" r="0" b="0"/>
          <wp:wrapTight wrapText="bothSides">
            <wp:wrapPolygon edited="0">
              <wp:start x="-171" y="0"/>
              <wp:lineTo x="-171" y="21402"/>
              <wp:lineTo x="21520" y="21402"/>
              <wp:lineTo x="21520" y="0"/>
              <wp:lineTo x="-171" y="0"/>
            </wp:wrapPolygon>
          </wp:wrapTight>
          <wp:docPr id="13" name="Bildobjekt 0" descr="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09190" cy="103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030A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C6AB59" wp14:editId="52CA0AC6">
              <wp:simplePos x="0" y="0"/>
              <wp:positionH relativeFrom="column">
                <wp:posOffset>-280670</wp:posOffset>
              </wp:positionH>
              <wp:positionV relativeFrom="paragraph">
                <wp:posOffset>387985</wp:posOffset>
              </wp:positionV>
              <wp:extent cx="6816725" cy="9685020"/>
              <wp:effectExtent l="19050" t="19050" r="22225" b="11430"/>
              <wp:wrapNone/>
              <wp:docPr id="4" name="Rectangl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816725" cy="9685020"/>
                      </a:xfrm>
                      <a:prstGeom prst="rect">
                        <a:avLst/>
                      </a:prstGeom>
                      <a:noFill/>
                      <a:ln w="50800">
                        <a:solidFill>
                          <a:srgbClr val="3366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618FFD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919191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40AF4A" id="Rectangle 1" o:spid="_x0000_s1026" style="position:absolute;margin-left:-22.1pt;margin-top:30.55pt;width:536.75pt;height:762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" filled="f" fillcolor="#618ffd" strokecolor="#36f" strokeweight="4pt">
              <v:shadow color="#919191"/>
              <o:lock v:ext="edit" aspectratio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9D822064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918C45C0"/>
    <w:lvl w:ilvl="0">
      <w:start w:val="1"/>
      <w:numFmt w:val="bullet"/>
      <w:pStyle w:val="Punktlista3"/>
      <w:lvlText w:val=""/>
      <w:lvlJc w:val="left"/>
      <w:pPr>
        <w:ind w:left="926" w:hanging="360"/>
      </w:pPr>
      <w:rPr>
        <w:rFonts w:ascii="Symbol" w:hAnsi="Symbol" w:hint="default"/>
        <w:color w:val="D06800"/>
      </w:rPr>
    </w:lvl>
  </w:abstractNum>
  <w:abstractNum w:abstractNumId="2" w15:restartNumberingAfterBreak="0">
    <w:nsid w:val="FFFFFF83"/>
    <w:multiLevelType w:val="singleLevel"/>
    <w:tmpl w:val="17243188"/>
    <w:lvl w:ilvl="0">
      <w:start w:val="1"/>
      <w:numFmt w:val="bullet"/>
      <w:pStyle w:val="Punktlista2"/>
      <w:lvlText w:val=""/>
      <w:lvlJc w:val="left"/>
      <w:pPr>
        <w:ind w:left="1778" w:hanging="360"/>
      </w:pPr>
      <w:rPr>
        <w:rFonts w:ascii="Symbol" w:hAnsi="Symbol" w:hint="default"/>
        <w:color w:val="696965"/>
      </w:rPr>
    </w:lvl>
  </w:abstractNum>
  <w:abstractNum w:abstractNumId="3" w15:restartNumberingAfterBreak="0">
    <w:nsid w:val="FFFFFF89"/>
    <w:multiLevelType w:val="singleLevel"/>
    <w:tmpl w:val="0E8C653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1B620F"/>
    <w:multiLevelType w:val="hybridMultilevel"/>
    <w:tmpl w:val="44A25914"/>
    <w:lvl w:ilvl="0" w:tplc="004814C4">
      <w:start w:val="1"/>
      <w:numFmt w:val="bullet"/>
      <w:pStyle w:val="Punktlistaegen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1610CA7E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0F06E98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2A2AEC56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51E8817C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88C5D8A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DE3E97A8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A00ECC04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308CC05E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5" w15:restartNumberingAfterBreak="0">
    <w:nsid w:val="13AC4F56"/>
    <w:multiLevelType w:val="singleLevel"/>
    <w:tmpl w:val="59707774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29C51DB"/>
    <w:multiLevelType w:val="singleLevel"/>
    <w:tmpl w:val="AF20DBD6"/>
    <w:lvl w:ilvl="0">
      <w:start w:val="1"/>
      <w:numFmt w:val="bullet"/>
      <w:pStyle w:val="Bulletminus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7" w15:restartNumberingAfterBreak="0">
    <w:nsid w:val="4BC04EA7"/>
    <w:multiLevelType w:val="multilevel"/>
    <w:tmpl w:val="64161BF8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3695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7E7519D7"/>
    <w:multiLevelType w:val="singleLevel"/>
    <w:tmpl w:val="EAD213BE"/>
    <w:lvl w:ilvl="0">
      <w:start w:val="1"/>
      <w:numFmt w:val="bullet"/>
      <w:pStyle w:val="NormalIndrag"/>
      <w:lvlText w:val="–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num w:numId="1" w16cid:durableId="1814172399">
    <w:abstractNumId w:val="4"/>
  </w:num>
  <w:num w:numId="2" w16cid:durableId="805584824">
    <w:abstractNumId w:val="3"/>
  </w:num>
  <w:num w:numId="3" w16cid:durableId="149099069">
    <w:abstractNumId w:val="1"/>
  </w:num>
  <w:num w:numId="4" w16cid:durableId="907036831">
    <w:abstractNumId w:val="0"/>
  </w:num>
  <w:num w:numId="5" w16cid:durableId="796877753">
    <w:abstractNumId w:val="6"/>
  </w:num>
  <w:num w:numId="6" w16cid:durableId="1195270439">
    <w:abstractNumId w:val="5"/>
  </w:num>
  <w:num w:numId="7" w16cid:durableId="2059821396">
    <w:abstractNumId w:val="8"/>
  </w:num>
  <w:num w:numId="8" w16cid:durableId="1774014992">
    <w:abstractNumId w:val="2"/>
  </w:num>
  <w:num w:numId="9" w16cid:durableId="1249773402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>
      <v:stroke endarrow="block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11E"/>
    <w:rsid w:val="0000098B"/>
    <w:rsid w:val="00000BE0"/>
    <w:rsid w:val="00000D50"/>
    <w:rsid w:val="00002564"/>
    <w:rsid w:val="00002737"/>
    <w:rsid w:val="00002EF7"/>
    <w:rsid w:val="00004DA6"/>
    <w:rsid w:val="000052CC"/>
    <w:rsid w:val="00005B16"/>
    <w:rsid w:val="0000609F"/>
    <w:rsid w:val="00006240"/>
    <w:rsid w:val="0000648A"/>
    <w:rsid w:val="0000685D"/>
    <w:rsid w:val="00006C37"/>
    <w:rsid w:val="00006C6E"/>
    <w:rsid w:val="00007ADE"/>
    <w:rsid w:val="000102CF"/>
    <w:rsid w:val="000148D7"/>
    <w:rsid w:val="000161BC"/>
    <w:rsid w:val="000169C1"/>
    <w:rsid w:val="00021C8A"/>
    <w:rsid w:val="000228F8"/>
    <w:rsid w:val="00023CA2"/>
    <w:rsid w:val="000249CD"/>
    <w:rsid w:val="00024DD6"/>
    <w:rsid w:val="00024FCF"/>
    <w:rsid w:val="0002621B"/>
    <w:rsid w:val="00026304"/>
    <w:rsid w:val="0002738A"/>
    <w:rsid w:val="00030834"/>
    <w:rsid w:val="00030A7E"/>
    <w:rsid w:val="0003101A"/>
    <w:rsid w:val="000323C6"/>
    <w:rsid w:val="000336BA"/>
    <w:rsid w:val="0003487C"/>
    <w:rsid w:val="00036D32"/>
    <w:rsid w:val="000447E0"/>
    <w:rsid w:val="000448A2"/>
    <w:rsid w:val="00045C5E"/>
    <w:rsid w:val="00046CFF"/>
    <w:rsid w:val="00052C87"/>
    <w:rsid w:val="00053E15"/>
    <w:rsid w:val="000557EA"/>
    <w:rsid w:val="00055C29"/>
    <w:rsid w:val="0005675E"/>
    <w:rsid w:val="00056EC9"/>
    <w:rsid w:val="000577F2"/>
    <w:rsid w:val="00057D85"/>
    <w:rsid w:val="00057DF6"/>
    <w:rsid w:val="00057E0B"/>
    <w:rsid w:val="00061019"/>
    <w:rsid w:val="00062AF1"/>
    <w:rsid w:val="00063B32"/>
    <w:rsid w:val="0006665B"/>
    <w:rsid w:val="00067843"/>
    <w:rsid w:val="00067FAF"/>
    <w:rsid w:val="000700BD"/>
    <w:rsid w:val="0007277F"/>
    <w:rsid w:val="000734D1"/>
    <w:rsid w:val="00074795"/>
    <w:rsid w:val="00075D31"/>
    <w:rsid w:val="0007623A"/>
    <w:rsid w:val="00076E8F"/>
    <w:rsid w:val="000777F9"/>
    <w:rsid w:val="00080AA1"/>
    <w:rsid w:val="00080AC5"/>
    <w:rsid w:val="0008158F"/>
    <w:rsid w:val="00081A33"/>
    <w:rsid w:val="00083491"/>
    <w:rsid w:val="00083F5D"/>
    <w:rsid w:val="00084943"/>
    <w:rsid w:val="0008495D"/>
    <w:rsid w:val="00087C00"/>
    <w:rsid w:val="00090E15"/>
    <w:rsid w:val="00091187"/>
    <w:rsid w:val="000925D2"/>
    <w:rsid w:val="0009345E"/>
    <w:rsid w:val="000934E6"/>
    <w:rsid w:val="00093553"/>
    <w:rsid w:val="00094BBD"/>
    <w:rsid w:val="000952EB"/>
    <w:rsid w:val="0009633D"/>
    <w:rsid w:val="00096978"/>
    <w:rsid w:val="0009703C"/>
    <w:rsid w:val="000A0B69"/>
    <w:rsid w:val="000A3150"/>
    <w:rsid w:val="000A325C"/>
    <w:rsid w:val="000A5509"/>
    <w:rsid w:val="000A5E56"/>
    <w:rsid w:val="000A75F2"/>
    <w:rsid w:val="000A7665"/>
    <w:rsid w:val="000B0175"/>
    <w:rsid w:val="000B0666"/>
    <w:rsid w:val="000B08D3"/>
    <w:rsid w:val="000B1428"/>
    <w:rsid w:val="000B14CF"/>
    <w:rsid w:val="000B3DF3"/>
    <w:rsid w:val="000B539D"/>
    <w:rsid w:val="000B5D16"/>
    <w:rsid w:val="000B5F10"/>
    <w:rsid w:val="000B5FBF"/>
    <w:rsid w:val="000B6CF4"/>
    <w:rsid w:val="000C035B"/>
    <w:rsid w:val="000C3F7F"/>
    <w:rsid w:val="000C4688"/>
    <w:rsid w:val="000C5128"/>
    <w:rsid w:val="000C514A"/>
    <w:rsid w:val="000C5F9F"/>
    <w:rsid w:val="000C67A8"/>
    <w:rsid w:val="000C698D"/>
    <w:rsid w:val="000D04FD"/>
    <w:rsid w:val="000D0AC4"/>
    <w:rsid w:val="000D0EC7"/>
    <w:rsid w:val="000D1F50"/>
    <w:rsid w:val="000D3AC7"/>
    <w:rsid w:val="000D3C7D"/>
    <w:rsid w:val="000D3F87"/>
    <w:rsid w:val="000D75C4"/>
    <w:rsid w:val="000D7F82"/>
    <w:rsid w:val="000E1E3B"/>
    <w:rsid w:val="000E2E16"/>
    <w:rsid w:val="000E42D2"/>
    <w:rsid w:val="000E62EA"/>
    <w:rsid w:val="000F07EE"/>
    <w:rsid w:val="000F09E4"/>
    <w:rsid w:val="000F18AB"/>
    <w:rsid w:val="000F2316"/>
    <w:rsid w:val="000F3DA9"/>
    <w:rsid w:val="000F4EEE"/>
    <w:rsid w:val="000F7677"/>
    <w:rsid w:val="00100592"/>
    <w:rsid w:val="001008A7"/>
    <w:rsid w:val="0010164F"/>
    <w:rsid w:val="00106085"/>
    <w:rsid w:val="001069D2"/>
    <w:rsid w:val="00107D0F"/>
    <w:rsid w:val="00113515"/>
    <w:rsid w:val="00113966"/>
    <w:rsid w:val="00114C26"/>
    <w:rsid w:val="00116E55"/>
    <w:rsid w:val="00116F91"/>
    <w:rsid w:val="00120BED"/>
    <w:rsid w:val="00123938"/>
    <w:rsid w:val="001250C8"/>
    <w:rsid w:val="001260C4"/>
    <w:rsid w:val="00126839"/>
    <w:rsid w:val="00126C74"/>
    <w:rsid w:val="00126D33"/>
    <w:rsid w:val="001273CC"/>
    <w:rsid w:val="001279D8"/>
    <w:rsid w:val="00127FF4"/>
    <w:rsid w:val="00130360"/>
    <w:rsid w:val="00130A41"/>
    <w:rsid w:val="00131718"/>
    <w:rsid w:val="00132876"/>
    <w:rsid w:val="001344B8"/>
    <w:rsid w:val="001351A9"/>
    <w:rsid w:val="00135567"/>
    <w:rsid w:val="0013614A"/>
    <w:rsid w:val="00136735"/>
    <w:rsid w:val="00136CE1"/>
    <w:rsid w:val="001404C4"/>
    <w:rsid w:val="001409F0"/>
    <w:rsid w:val="00142985"/>
    <w:rsid w:val="00142A66"/>
    <w:rsid w:val="00143557"/>
    <w:rsid w:val="00143A7F"/>
    <w:rsid w:val="00145A84"/>
    <w:rsid w:val="00146373"/>
    <w:rsid w:val="0015033B"/>
    <w:rsid w:val="001509D6"/>
    <w:rsid w:val="00151723"/>
    <w:rsid w:val="00151C4E"/>
    <w:rsid w:val="001520BF"/>
    <w:rsid w:val="001537EA"/>
    <w:rsid w:val="001549EF"/>
    <w:rsid w:val="001556F2"/>
    <w:rsid w:val="00155930"/>
    <w:rsid w:val="00155F98"/>
    <w:rsid w:val="00156EE7"/>
    <w:rsid w:val="001575F9"/>
    <w:rsid w:val="001600CB"/>
    <w:rsid w:val="0016138F"/>
    <w:rsid w:val="00161B44"/>
    <w:rsid w:val="00163D0B"/>
    <w:rsid w:val="00166536"/>
    <w:rsid w:val="00167B0D"/>
    <w:rsid w:val="00167B73"/>
    <w:rsid w:val="00173F7B"/>
    <w:rsid w:val="00177464"/>
    <w:rsid w:val="00180923"/>
    <w:rsid w:val="00181F91"/>
    <w:rsid w:val="0018420B"/>
    <w:rsid w:val="00184950"/>
    <w:rsid w:val="0019320B"/>
    <w:rsid w:val="001932C3"/>
    <w:rsid w:val="001933CF"/>
    <w:rsid w:val="00194691"/>
    <w:rsid w:val="00194A2E"/>
    <w:rsid w:val="00195E8A"/>
    <w:rsid w:val="00196401"/>
    <w:rsid w:val="001969AE"/>
    <w:rsid w:val="001A3FBF"/>
    <w:rsid w:val="001A630C"/>
    <w:rsid w:val="001A6C8C"/>
    <w:rsid w:val="001A748C"/>
    <w:rsid w:val="001A75CE"/>
    <w:rsid w:val="001B19E0"/>
    <w:rsid w:val="001B2315"/>
    <w:rsid w:val="001B36EA"/>
    <w:rsid w:val="001B3F0A"/>
    <w:rsid w:val="001B3F66"/>
    <w:rsid w:val="001B46AF"/>
    <w:rsid w:val="001B46B0"/>
    <w:rsid w:val="001B5656"/>
    <w:rsid w:val="001B6608"/>
    <w:rsid w:val="001C0EF2"/>
    <w:rsid w:val="001C17A3"/>
    <w:rsid w:val="001C781A"/>
    <w:rsid w:val="001D722C"/>
    <w:rsid w:val="001D7E89"/>
    <w:rsid w:val="001E0190"/>
    <w:rsid w:val="001E1269"/>
    <w:rsid w:val="001E1287"/>
    <w:rsid w:val="001E29AC"/>
    <w:rsid w:val="001E2D37"/>
    <w:rsid w:val="001E34E4"/>
    <w:rsid w:val="001E4FB9"/>
    <w:rsid w:val="001E6007"/>
    <w:rsid w:val="001E70F7"/>
    <w:rsid w:val="001E7F70"/>
    <w:rsid w:val="001F0094"/>
    <w:rsid w:val="001F3AD3"/>
    <w:rsid w:val="001F418B"/>
    <w:rsid w:val="001F44F3"/>
    <w:rsid w:val="00203074"/>
    <w:rsid w:val="00204F68"/>
    <w:rsid w:val="0020734E"/>
    <w:rsid w:val="00207CB2"/>
    <w:rsid w:val="00207EE1"/>
    <w:rsid w:val="00211C49"/>
    <w:rsid w:val="0021366E"/>
    <w:rsid w:val="00214245"/>
    <w:rsid w:val="002168A5"/>
    <w:rsid w:val="00217E26"/>
    <w:rsid w:val="00220E63"/>
    <w:rsid w:val="002215DF"/>
    <w:rsid w:val="00221800"/>
    <w:rsid w:val="00221F0E"/>
    <w:rsid w:val="00222F55"/>
    <w:rsid w:val="00225B1C"/>
    <w:rsid w:val="00226F56"/>
    <w:rsid w:val="00227B7F"/>
    <w:rsid w:val="002307C8"/>
    <w:rsid w:val="002325BD"/>
    <w:rsid w:val="00232C14"/>
    <w:rsid w:val="002346EF"/>
    <w:rsid w:val="002348EA"/>
    <w:rsid w:val="0023524E"/>
    <w:rsid w:val="002355EE"/>
    <w:rsid w:val="00237FCA"/>
    <w:rsid w:val="002400E7"/>
    <w:rsid w:val="00240149"/>
    <w:rsid w:val="00241201"/>
    <w:rsid w:val="00241539"/>
    <w:rsid w:val="00242130"/>
    <w:rsid w:val="0024383B"/>
    <w:rsid w:val="002445CC"/>
    <w:rsid w:val="00246D39"/>
    <w:rsid w:val="0024795E"/>
    <w:rsid w:val="00250087"/>
    <w:rsid w:val="002501B3"/>
    <w:rsid w:val="0025096E"/>
    <w:rsid w:val="002516E0"/>
    <w:rsid w:val="00251844"/>
    <w:rsid w:val="00252EF8"/>
    <w:rsid w:val="00253324"/>
    <w:rsid w:val="002533C9"/>
    <w:rsid w:val="00254187"/>
    <w:rsid w:val="00255C26"/>
    <w:rsid w:val="00256A86"/>
    <w:rsid w:val="00261321"/>
    <w:rsid w:val="00261A54"/>
    <w:rsid w:val="00261D4F"/>
    <w:rsid w:val="0026268C"/>
    <w:rsid w:val="00263596"/>
    <w:rsid w:val="00263847"/>
    <w:rsid w:val="002640E0"/>
    <w:rsid w:val="002649CF"/>
    <w:rsid w:val="002650F7"/>
    <w:rsid w:val="002650FA"/>
    <w:rsid w:val="0026597E"/>
    <w:rsid w:val="0027030B"/>
    <w:rsid w:val="00272B1B"/>
    <w:rsid w:val="00273022"/>
    <w:rsid w:val="00276A83"/>
    <w:rsid w:val="00276D6B"/>
    <w:rsid w:val="00276E57"/>
    <w:rsid w:val="00281971"/>
    <w:rsid w:val="00282F5F"/>
    <w:rsid w:val="00283B49"/>
    <w:rsid w:val="002845AE"/>
    <w:rsid w:val="002872EE"/>
    <w:rsid w:val="002906E2"/>
    <w:rsid w:val="00293162"/>
    <w:rsid w:val="002935EA"/>
    <w:rsid w:val="0029407A"/>
    <w:rsid w:val="00297541"/>
    <w:rsid w:val="002A17DD"/>
    <w:rsid w:val="002A4398"/>
    <w:rsid w:val="002A6272"/>
    <w:rsid w:val="002A69FB"/>
    <w:rsid w:val="002A71A1"/>
    <w:rsid w:val="002B2DB4"/>
    <w:rsid w:val="002B536A"/>
    <w:rsid w:val="002C094A"/>
    <w:rsid w:val="002C1A1E"/>
    <w:rsid w:val="002C1CE8"/>
    <w:rsid w:val="002C2C2A"/>
    <w:rsid w:val="002C513E"/>
    <w:rsid w:val="002C55DA"/>
    <w:rsid w:val="002C7944"/>
    <w:rsid w:val="002C7C79"/>
    <w:rsid w:val="002D003B"/>
    <w:rsid w:val="002D1B75"/>
    <w:rsid w:val="002D2652"/>
    <w:rsid w:val="002D7C7B"/>
    <w:rsid w:val="002E0445"/>
    <w:rsid w:val="002E14E4"/>
    <w:rsid w:val="002E2982"/>
    <w:rsid w:val="002E3BDF"/>
    <w:rsid w:val="002E5C2F"/>
    <w:rsid w:val="002E5E32"/>
    <w:rsid w:val="002E616B"/>
    <w:rsid w:val="002E669F"/>
    <w:rsid w:val="002E66D2"/>
    <w:rsid w:val="002E6F6F"/>
    <w:rsid w:val="002F0C28"/>
    <w:rsid w:val="002F2107"/>
    <w:rsid w:val="002F2FF0"/>
    <w:rsid w:val="002F31F7"/>
    <w:rsid w:val="002F3499"/>
    <w:rsid w:val="002F34B9"/>
    <w:rsid w:val="002F359E"/>
    <w:rsid w:val="002F49C8"/>
    <w:rsid w:val="002F551C"/>
    <w:rsid w:val="00301F69"/>
    <w:rsid w:val="0030357B"/>
    <w:rsid w:val="00303812"/>
    <w:rsid w:val="003043C3"/>
    <w:rsid w:val="00304B3E"/>
    <w:rsid w:val="003057DC"/>
    <w:rsid w:val="003060F2"/>
    <w:rsid w:val="0031014B"/>
    <w:rsid w:val="00311791"/>
    <w:rsid w:val="003117F0"/>
    <w:rsid w:val="003132B8"/>
    <w:rsid w:val="00313CBD"/>
    <w:rsid w:val="003152B1"/>
    <w:rsid w:val="003153BE"/>
    <w:rsid w:val="003156C1"/>
    <w:rsid w:val="00321752"/>
    <w:rsid w:val="00321A2B"/>
    <w:rsid w:val="0032261E"/>
    <w:rsid w:val="00324163"/>
    <w:rsid w:val="00325327"/>
    <w:rsid w:val="003253A5"/>
    <w:rsid w:val="00325EFE"/>
    <w:rsid w:val="0032665B"/>
    <w:rsid w:val="00326BF5"/>
    <w:rsid w:val="003308EC"/>
    <w:rsid w:val="0033381E"/>
    <w:rsid w:val="003369AC"/>
    <w:rsid w:val="00337082"/>
    <w:rsid w:val="0033742A"/>
    <w:rsid w:val="00341EAA"/>
    <w:rsid w:val="003439B4"/>
    <w:rsid w:val="00345C2C"/>
    <w:rsid w:val="00346837"/>
    <w:rsid w:val="0035109C"/>
    <w:rsid w:val="00352889"/>
    <w:rsid w:val="00352BA2"/>
    <w:rsid w:val="00352BEE"/>
    <w:rsid w:val="003535AC"/>
    <w:rsid w:val="0035608C"/>
    <w:rsid w:val="003560C5"/>
    <w:rsid w:val="00356AC1"/>
    <w:rsid w:val="00356BDC"/>
    <w:rsid w:val="003573F0"/>
    <w:rsid w:val="00360DAE"/>
    <w:rsid w:val="00361066"/>
    <w:rsid w:val="00361905"/>
    <w:rsid w:val="003623F2"/>
    <w:rsid w:val="00364F6C"/>
    <w:rsid w:val="003654E6"/>
    <w:rsid w:val="00365B29"/>
    <w:rsid w:val="003674DD"/>
    <w:rsid w:val="00367BA4"/>
    <w:rsid w:val="00367F58"/>
    <w:rsid w:val="00371FF4"/>
    <w:rsid w:val="0037216A"/>
    <w:rsid w:val="00372662"/>
    <w:rsid w:val="00372C21"/>
    <w:rsid w:val="00372D35"/>
    <w:rsid w:val="00373AF7"/>
    <w:rsid w:val="00375797"/>
    <w:rsid w:val="00375CB0"/>
    <w:rsid w:val="0037611E"/>
    <w:rsid w:val="00376590"/>
    <w:rsid w:val="003768C8"/>
    <w:rsid w:val="00380906"/>
    <w:rsid w:val="00380DFB"/>
    <w:rsid w:val="00381011"/>
    <w:rsid w:val="00381086"/>
    <w:rsid w:val="00382B2D"/>
    <w:rsid w:val="0038346A"/>
    <w:rsid w:val="00383619"/>
    <w:rsid w:val="00385747"/>
    <w:rsid w:val="00385BB0"/>
    <w:rsid w:val="00387DE8"/>
    <w:rsid w:val="00387E40"/>
    <w:rsid w:val="0039212B"/>
    <w:rsid w:val="003941E7"/>
    <w:rsid w:val="00394893"/>
    <w:rsid w:val="003949AA"/>
    <w:rsid w:val="00396946"/>
    <w:rsid w:val="00397215"/>
    <w:rsid w:val="00397CFD"/>
    <w:rsid w:val="003A0D09"/>
    <w:rsid w:val="003A164A"/>
    <w:rsid w:val="003A1688"/>
    <w:rsid w:val="003A459B"/>
    <w:rsid w:val="003A7707"/>
    <w:rsid w:val="003B231E"/>
    <w:rsid w:val="003B294D"/>
    <w:rsid w:val="003B3444"/>
    <w:rsid w:val="003B3A70"/>
    <w:rsid w:val="003B5031"/>
    <w:rsid w:val="003B5191"/>
    <w:rsid w:val="003B5604"/>
    <w:rsid w:val="003B6748"/>
    <w:rsid w:val="003B6A06"/>
    <w:rsid w:val="003B6FBB"/>
    <w:rsid w:val="003B7774"/>
    <w:rsid w:val="003B7BAE"/>
    <w:rsid w:val="003C0136"/>
    <w:rsid w:val="003C09EE"/>
    <w:rsid w:val="003C2D72"/>
    <w:rsid w:val="003C36AD"/>
    <w:rsid w:val="003C3AF8"/>
    <w:rsid w:val="003C6923"/>
    <w:rsid w:val="003C72BB"/>
    <w:rsid w:val="003C7C9E"/>
    <w:rsid w:val="003C7CE7"/>
    <w:rsid w:val="003D132A"/>
    <w:rsid w:val="003D1D6C"/>
    <w:rsid w:val="003D33BF"/>
    <w:rsid w:val="003D3C49"/>
    <w:rsid w:val="003D74EA"/>
    <w:rsid w:val="003E091C"/>
    <w:rsid w:val="003E0E72"/>
    <w:rsid w:val="003E0F46"/>
    <w:rsid w:val="003E131D"/>
    <w:rsid w:val="003E26F5"/>
    <w:rsid w:val="003E3713"/>
    <w:rsid w:val="003E44FF"/>
    <w:rsid w:val="003E4B1A"/>
    <w:rsid w:val="003E505A"/>
    <w:rsid w:val="003E5142"/>
    <w:rsid w:val="003E62EC"/>
    <w:rsid w:val="003E6AAD"/>
    <w:rsid w:val="003E7056"/>
    <w:rsid w:val="003F0496"/>
    <w:rsid w:val="003F09C4"/>
    <w:rsid w:val="003F1D15"/>
    <w:rsid w:val="003F1E32"/>
    <w:rsid w:val="003F2F23"/>
    <w:rsid w:val="003F3E75"/>
    <w:rsid w:val="003F41BD"/>
    <w:rsid w:val="003F46F8"/>
    <w:rsid w:val="003F49E7"/>
    <w:rsid w:val="00400D57"/>
    <w:rsid w:val="00403446"/>
    <w:rsid w:val="00403D57"/>
    <w:rsid w:val="00403E36"/>
    <w:rsid w:val="004050CB"/>
    <w:rsid w:val="00406B60"/>
    <w:rsid w:val="0040784E"/>
    <w:rsid w:val="00410EC1"/>
    <w:rsid w:val="00412FAC"/>
    <w:rsid w:val="00413867"/>
    <w:rsid w:val="00415C0E"/>
    <w:rsid w:val="00417CD5"/>
    <w:rsid w:val="004211E5"/>
    <w:rsid w:val="004218AD"/>
    <w:rsid w:val="0042208B"/>
    <w:rsid w:val="00422715"/>
    <w:rsid w:val="00422C2C"/>
    <w:rsid w:val="00423CAF"/>
    <w:rsid w:val="004240E4"/>
    <w:rsid w:val="0042461F"/>
    <w:rsid w:val="00424FBE"/>
    <w:rsid w:val="00425062"/>
    <w:rsid w:val="00425F6C"/>
    <w:rsid w:val="00426430"/>
    <w:rsid w:val="00427A9E"/>
    <w:rsid w:val="0043160E"/>
    <w:rsid w:val="00434235"/>
    <w:rsid w:val="00434842"/>
    <w:rsid w:val="00440477"/>
    <w:rsid w:val="00446E09"/>
    <w:rsid w:val="00447A83"/>
    <w:rsid w:val="004501E8"/>
    <w:rsid w:val="00451CE4"/>
    <w:rsid w:val="00453A3D"/>
    <w:rsid w:val="0045547E"/>
    <w:rsid w:val="004555A7"/>
    <w:rsid w:val="0045566B"/>
    <w:rsid w:val="0045570E"/>
    <w:rsid w:val="00455FAE"/>
    <w:rsid w:val="0045684E"/>
    <w:rsid w:val="00457588"/>
    <w:rsid w:val="00457B19"/>
    <w:rsid w:val="0046100C"/>
    <w:rsid w:val="00462500"/>
    <w:rsid w:val="0046381A"/>
    <w:rsid w:val="00466401"/>
    <w:rsid w:val="00466C16"/>
    <w:rsid w:val="0046783A"/>
    <w:rsid w:val="00467931"/>
    <w:rsid w:val="00471E2D"/>
    <w:rsid w:val="00473854"/>
    <w:rsid w:val="00473D0F"/>
    <w:rsid w:val="004743DC"/>
    <w:rsid w:val="00475779"/>
    <w:rsid w:val="004811B3"/>
    <w:rsid w:val="00481326"/>
    <w:rsid w:val="004818F5"/>
    <w:rsid w:val="00481E60"/>
    <w:rsid w:val="004859F4"/>
    <w:rsid w:val="0048646C"/>
    <w:rsid w:val="0049099B"/>
    <w:rsid w:val="00490B8E"/>
    <w:rsid w:val="00493518"/>
    <w:rsid w:val="004970AC"/>
    <w:rsid w:val="004A0103"/>
    <w:rsid w:val="004A06F2"/>
    <w:rsid w:val="004A2C4E"/>
    <w:rsid w:val="004A474B"/>
    <w:rsid w:val="004B0C0A"/>
    <w:rsid w:val="004B291C"/>
    <w:rsid w:val="004B2D05"/>
    <w:rsid w:val="004B2F63"/>
    <w:rsid w:val="004B3412"/>
    <w:rsid w:val="004B4E5A"/>
    <w:rsid w:val="004B62D2"/>
    <w:rsid w:val="004C127D"/>
    <w:rsid w:val="004C1FFB"/>
    <w:rsid w:val="004C3139"/>
    <w:rsid w:val="004C3966"/>
    <w:rsid w:val="004C5053"/>
    <w:rsid w:val="004C5155"/>
    <w:rsid w:val="004C5418"/>
    <w:rsid w:val="004C7132"/>
    <w:rsid w:val="004D0900"/>
    <w:rsid w:val="004D3A0A"/>
    <w:rsid w:val="004D3B1E"/>
    <w:rsid w:val="004D52AE"/>
    <w:rsid w:val="004D69E1"/>
    <w:rsid w:val="004D6A55"/>
    <w:rsid w:val="004D6D2E"/>
    <w:rsid w:val="004E0C55"/>
    <w:rsid w:val="004E2561"/>
    <w:rsid w:val="004E2A2E"/>
    <w:rsid w:val="004E6228"/>
    <w:rsid w:val="004E6C47"/>
    <w:rsid w:val="004E7A63"/>
    <w:rsid w:val="004F1ED4"/>
    <w:rsid w:val="004F2E67"/>
    <w:rsid w:val="004F441A"/>
    <w:rsid w:val="004F48A4"/>
    <w:rsid w:val="004F6D56"/>
    <w:rsid w:val="004F75FD"/>
    <w:rsid w:val="0050216D"/>
    <w:rsid w:val="005025DC"/>
    <w:rsid w:val="00504B55"/>
    <w:rsid w:val="00506923"/>
    <w:rsid w:val="0051187F"/>
    <w:rsid w:val="005118D3"/>
    <w:rsid w:val="005127A5"/>
    <w:rsid w:val="00512B70"/>
    <w:rsid w:val="00513205"/>
    <w:rsid w:val="005141DE"/>
    <w:rsid w:val="00514D57"/>
    <w:rsid w:val="00515437"/>
    <w:rsid w:val="00515AB8"/>
    <w:rsid w:val="0051680B"/>
    <w:rsid w:val="005222A8"/>
    <w:rsid w:val="00524B86"/>
    <w:rsid w:val="00525250"/>
    <w:rsid w:val="00525FA6"/>
    <w:rsid w:val="005271B8"/>
    <w:rsid w:val="00531B13"/>
    <w:rsid w:val="00533F9A"/>
    <w:rsid w:val="00533FC0"/>
    <w:rsid w:val="0053400E"/>
    <w:rsid w:val="00540012"/>
    <w:rsid w:val="0054230C"/>
    <w:rsid w:val="005435EC"/>
    <w:rsid w:val="00544E1F"/>
    <w:rsid w:val="00545464"/>
    <w:rsid w:val="00547931"/>
    <w:rsid w:val="00551EEC"/>
    <w:rsid w:val="005533BF"/>
    <w:rsid w:val="005543A4"/>
    <w:rsid w:val="00555BB5"/>
    <w:rsid w:val="00556216"/>
    <w:rsid w:val="00557BB6"/>
    <w:rsid w:val="0056224D"/>
    <w:rsid w:val="00562A3F"/>
    <w:rsid w:val="00562B3D"/>
    <w:rsid w:val="00562D3E"/>
    <w:rsid w:val="005646DB"/>
    <w:rsid w:val="00565A72"/>
    <w:rsid w:val="00566B9B"/>
    <w:rsid w:val="005707ED"/>
    <w:rsid w:val="00570B38"/>
    <w:rsid w:val="00571A95"/>
    <w:rsid w:val="00572AAA"/>
    <w:rsid w:val="005738A1"/>
    <w:rsid w:val="005747A2"/>
    <w:rsid w:val="00575472"/>
    <w:rsid w:val="00576556"/>
    <w:rsid w:val="005774D8"/>
    <w:rsid w:val="0058039A"/>
    <w:rsid w:val="00580832"/>
    <w:rsid w:val="0058163B"/>
    <w:rsid w:val="00583980"/>
    <w:rsid w:val="00584FB8"/>
    <w:rsid w:val="005901D3"/>
    <w:rsid w:val="00590A4A"/>
    <w:rsid w:val="00592EBE"/>
    <w:rsid w:val="00593E93"/>
    <w:rsid w:val="00593ECD"/>
    <w:rsid w:val="00594326"/>
    <w:rsid w:val="005948CA"/>
    <w:rsid w:val="0059530A"/>
    <w:rsid w:val="00596C92"/>
    <w:rsid w:val="0059758E"/>
    <w:rsid w:val="005976B2"/>
    <w:rsid w:val="005A1569"/>
    <w:rsid w:val="005A15FA"/>
    <w:rsid w:val="005A2B85"/>
    <w:rsid w:val="005A2D7F"/>
    <w:rsid w:val="005A3991"/>
    <w:rsid w:val="005A4932"/>
    <w:rsid w:val="005A650F"/>
    <w:rsid w:val="005A7A94"/>
    <w:rsid w:val="005B2124"/>
    <w:rsid w:val="005B3A3C"/>
    <w:rsid w:val="005B47E3"/>
    <w:rsid w:val="005B4859"/>
    <w:rsid w:val="005B4C9C"/>
    <w:rsid w:val="005B4FC7"/>
    <w:rsid w:val="005B651A"/>
    <w:rsid w:val="005B7D34"/>
    <w:rsid w:val="005C0FDF"/>
    <w:rsid w:val="005C28A1"/>
    <w:rsid w:val="005C4397"/>
    <w:rsid w:val="005C4554"/>
    <w:rsid w:val="005C54BF"/>
    <w:rsid w:val="005C60FD"/>
    <w:rsid w:val="005C7CB6"/>
    <w:rsid w:val="005D05DD"/>
    <w:rsid w:val="005D088D"/>
    <w:rsid w:val="005D2EBA"/>
    <w:rsid w:val="005D32C3"/>
    <w:rsid w:val="005D4172"/>
    <w:rsid w:val="005D4250"/>
    <w:rsid w:val="005D440E"/>
    <w:rsid w:val="005D4F02"/>
    <w:rsid w:val="005D527C"/>
    <w:rsid w:val="005D5824"/>
    <w:rsid w:val="005E1B7F"/>
    <w:rsid w:val="005E2D2D"/>
    <w:rsid w:val="005E38F3"/>
    <w:rsid w:val="005E47C4"/>
    <w:rsid w:val="005E47EC"/>
    <w:rsid w:val="005E6076"/>
    <w:rsid w:val="005F02DE"/>
    <w:rsid w:val="005F217F"/>
    <w:rsid w:val="005F3489"/>
    <w:rsid w:val="005F3638"/>
    <w:rsid w:val="005F4C98"/>
    <w:rsid w:val="005F5A5D"/>
    <w:rsid w:val="00604C7C"/>
    <w:rsid w:val="00605EEE"/>
    <w:rsid w:val="00606553"/>
    <w:rsid w:val="00607475"/>
    <w:rsid w:val="00607D64"/>
    <w:rsid w:val="0061348C"/>
    <w:rsid w:val="0061377E"/>
    <w:rsid w:val="00613E67"/>
    <w:rsid w:val="0061421C"/>
    <w:rsid w:val="00615C04"/>
    <w:rsid w:val="00616011"/>
    <w:rsid w:val="006166D7"/>
    <w:rsid w:val="00617C67"/>
    <w:rsid w:val="0062493B"/>
    <w:rsid w:val="00624AEB"/>
    <w:rsid w:val="00625529"/>
    <w:rsid w:val="006258BC"/>
    <w:rsid w:val="00627D3C"/>
    <w:rsid w:val="00631B29"/>
    <w:rsid w:val="0063224A"/>
    <w:rsid w:val="00632277"/>
    <w:rsid w:val="006344A1"/>
    <w:rsid w:val="00635884"/>
    <w:rsid w:val="0063594D"/>
    <w:rsid w:val="00636744"/>
    <w:rsid w:val="00637445"/>
    <w:rsid w:val="00640560"/>
    <w:rsid w:val="00640E52"/>
    <w:rsid w:val="006428ED"/>
    <w:rsid w:val="00642961"/>
    <w:rsid w:val="00642B4C"/>
    <w:rsid w:val="00642BCA"/>
    <w:rsid w:val="0064367A"/>
    <w:rsid w:val="0064382D"/>
    <w:rsid w:val="0064625B"/>
    <w:rsid w:val="00646C1F"/>
    <w:rsid w:val="0065161B"/>
    <w:rsid w:val="006539C3"/>
    <w:rsid w:val="006543A2"/>
    <w:rsid w:val="006564E8"/>
    <w:rsid w:val="0065677E"/>
    <w:rsid w:val="00661119"/>
    <w:rsid w:val="00664762"/>
    <w:rsid w:val="006666EA"/>
    <w:rsid w:val="0067182A"/>
    <w:rsid w:val="0067193E"/>
    <w:rsid w:val="00672EBC"/>
    <w:rsid w:val="006743A8"/>
    <w:rsid w:val="0067663C"/>
    <w:rsid w:val="0068256A"/>
    <w:rsid w:val="00683C1B"/>
    <w:rsid w:val="00684B42"/>
    <w:rsid w:val="006861FE"/>
    <w:rsid w:val="006900C9"/>
    <w:rsid w:val="006911E9"/>
    <w:rsid w:val="00691C8D"/>
    <w:rsid w:val="00694086"/>
    <w:rsid w:val="00694842"/>
    <w:rsid w:val="006951CA"/>
    <w:rsid w:val="006A1570"/>
    <w:rsid w:val="006A15B9"/>
    <w:rsid w:val="006B0061"/>
    <w:rsid w:val="006B29DA"/>
    <w:rsid w:val="006B3CE2"/>
    <w:rsid w:val="006B47CE"/>
    <w:rsid w:val="006B672D"/>
    <w:rsid w:val="006B7D6E"/>
    <w:rsid w:val="006C024C"/>
    <w:rsid w:val="006C1DE4"/>
    <w:rsid w:val="006C3570"/>
    <w:rsid w:val="006C3770"/>
    <w:rsid w:val="006C395D"/>
    <w:rsid w:val="006C65F2"/>
    <w:rsid w:val="006C6AA1"/>
    <w:rsid w:val="006C76DC"/>
    <w:rsid w:val="006D351D"/>
    <w:rsid w:val="006D47E0"/>
    <w:rsid w:val="006D5417"/>
    <w:rsid w:val="006D5A84"/>
    <w:rsid w:val="006D7427"/>
    <w:rsid w:val="006E04E0"/>
    <w:rsid w:val="006E07C3"/>
    <w:rsid w:val="006E0817"/>
    <w:rsid w:val="006E10C5"/>
    <w:rsid w:val="006E1D40"/>
    <w:rsid w:val="006E25C9"/>
    <w:rsid w:val="006E31CB"/>
    <w:rsid w:val="006E49C3"/>
    <w:rsid w:val="006E5A24"/>
    <w:rsid w:val="006F0BD3"/>
    <w:rsid w:val="006F0FDB"/>
    <w:rsid w:val="006F1148"/>
    <w:rsid w:val="006F167A"/>
    <w:rsid w:val="006F2116"/>
    <w:rsid w:val="006F3C7A"/>
    <w:rsid w:val="006F5753"/>
    <w:rsid w:val="006F746F"/>
    <w:rsid w:val="006F7D5E"/>
    <w:rsid w:val="006F7EAF"/>
    <w:rsid w:val="007007CC"/>
    <w:rsid w:val="00700EE8"/>
    <w:rsid w:val="00700F05"/>
    <w:rsid w:val="00701A9A"/>
    <w:rsid w:val="007026A9"/>
    <w:rsid w:val="00702765"/>
    <w:rsid w:val="00702C08"/>
    <w:rsid w:val="0070314B"/>
    <w:rsid w:val="007042A3"/>
    <w:rsid w:val="007116D1"/>
    <w:rsid w:val="00712232"/>
    <w:rsid w:val="0071225C"/>
    <w:rsid w:val="00713974"/>
    <w:rsid w:val="00715EB9"/>
    <w:rsid w:val="00715FD5"/>
    <w:rsid w:val="00720F1E"/>
    <w:rsid w:val="0072207D"/>
    <w:rsid w:val="0072207F"/>
    <w:rsid w:val="00722694"/>
    <w:rsid w:val="00724188"/>
    <w:rsid w:val="007242BF"/>
    <w:rsid w:val="00724774"/>
    <w:rsid w:val="00724A2A"/>
    <w:rsid w:val="00725908"/>
    <w:rsid w:val="007268CD"/>
    <w:rsid w:val="00730DCF"/>
    <w:rsid w:val="007314DE"/>
    <w:rsid w:val="00734314"/>
    <w:rsid w:val="00735AF3"/>
    <w:rsid w:val="007360AA"/>
    <w:rsid w:val="0073685A"/>
    <w:rsid w:val="00736ED4"/>
    <w:rsid w:val="00741044"/>
    <w:rsid w:val="0074212E"/>
    <w:rsid w:val="0074241E"/>
    <w:rsid w:val="00743334"/>
    <w:rsid w:val="00743C42"/>
    <w:rsid w:val="00744640"/>
    <w:rsid w:val="00744C3E"/>
    <w:rsid w:val="0074578B"/>
    <w:rsid w:val="00745DB6"/>
    <w:rsid w:val="0075064C"/>
    <w:rsid w:val="007508E0"/>
    <w:rsid w:val="0075305F"/>
    <w:rsid w:val="007539BE"/>
    <w:rsid w:val="00755A7C"/>
    <w:rsid w:val="00756C83"/>
    <w:rsid w:val="007577D9"/>
    <w:rsid w:val="00761F3D"/>
    <w:rsid w:val="00762A8E"/>
    <w:rsid w:val="00766767"/>
    <w:rsid w:val="00766DFE"/>
    <w:rsid w:val="00770AAA"/>
    <w:rsid w:val="0077283C"/>
    <w:rsid w:val="00772BC7"/>
    <w:rsid w:val="00773A7F"/>
    <w:rsid w:val="00773E1B"/>
    <w:rsid w:val="00776DED"/>
    <w:rsid w:val="00777BC5"/>
    <w:rsid w:val="00777D93"/>
    <w:rsid w:val="00777EB9"/>
    <w:rsid w:val="00780975"/>
    <w:rsid w:val="007822DB"/>
    <w:rsid w:val="0078469E"/>
    <w:rsid w:val="00784CE1"/>
    <w:rsid w:val="00790E11"/>
    <w:rsid w:val="00791A47"/>
    <w:rsid w:val="00791B32"/>
    <w:rsid w:val="00792271"/>
    <w:rsid w:val="0079377D"/>
    <w:rsid w:val="00794BC3"/>
    <w:rsid w:val="00795B98"/>
    <w:rsid w:val="0079638C"/>
    <w:rsid w:val="007A0007"/>
    <w:rsid w:val="007A1009"/>
    <w:rsid w:val="007A169F"/>
    <w:rsid w:val="007A273D"/>
    <w:rsid w:val="007A30BE"/>
    <w:rsid w:val="007A339F"/>
    <w:rsid w:val="007A399E"/>
    <w:rsid w:val="007A534B"/>
    <w:rsid w:val="007A7566"/>
    <w:rsid w:val="007B0CF1"/>
    <w:rsid w:val="007B0E79"/>
    <w:rsid w:val="007B29A7"/>
    <w:rsid w:val="007B4749"/>
    <w:rsid w:val="007B635D"/>
    <w:rsid w:val="007B6932"/>
    <w:rsid w:val="007B6A94"/>
    <w:rsid w:val="007C00CF"/>
    <w:rsid w:val="007C030A"/>
    <w:rsid w:val="007C0458"/>
    <w:rsid w:val="007C0A6B"/>
    <w:rsid w:val="007C0F1F"/>
    <w:rsid w:val="007C24D0"/>
    <w:rsid w:val="007C29C8"/>
    <w:rsid w:val="007C37BB"/>
    <w:rsid w:val="007C3908"/>
    <w:rsid w:val="007C3C38"/>
    <w:rsid w:val="007C4237"/>
    <w:rsid w:val="007C57B8"/>
    <w:rsid w:val="007C7DB0"/>
    <w:rsid w:val="007D0F85"/>
    <w:rsid w:val="007D2394"/>
    <w:rsid w:val="007D24FB"/>
    <w:rsid w:val="007D48A7"/>
    <w:rsid w:val="007D6150"/>
    <w:rsid w:val="007D689D"/>
    <w:rsid w:val="007D7234"/>
    <w:rsid w:val="007D751F"/>
    <w:rsid w:val="007D775A"/>
    <w:rsid w:val="007E3C9E"/>
    <w:rsid w:val="007E3F20"/>
    <w:rsid w:val="007E4D99"/>
    <w:rsid w:val="007E5CDB"/>
    <w:rsid w:val="007E6045"/>
    <w:rsid w:val="007E7EC1"/>
    <w:rsid w:val="007F0003"/>
    <w:rsid w:val="007F036F"/>
    <w:rsid w:val="007F12D5"/>
    <w:rsid w:val="007F19DB"/>
    <w:rsid w:val="007F3D6D"/>
    <w:rsid w:val="007F4396"/>
    <w:rsid w:val="007F44BF"/>
    <w:rsid w:val="007F487F"/>
    <w:rsid w:val="007F547E"/>
    <w:rsid w:val="007F65E9"/>
    <w:rsid w:val="007F6D7B"/>
    <w:rsid w:val="007F7156"/>
    <w:rsid w:val="0080048C"/>
    <w:rsid w:val="00803A2A"/>
    <w:rsid w:val="00806A4B"/>
    <w:rsid w:val="0081169C"/>
    <w:rsid w:val="00812322"/>
    <w:rsid w:val="00815A39"/>
    <w:rsid w:val="00815DC2"/>
    <w:rsid w:val="00815F62"/>
    <w:rsid w:val="008173FB"/>
    <w:rsid w:val="00820025"/>
    <w:rsid w:val="00821E53"/>
    <w:rsid w:val="00825396"/>
    <w:rsid w:val="00825AA1"/>
    <w:rsid w:val="0082660E"/>
    <w:rsid w:val="0083027C"/>
    <w:rsid w:val="00830D32"/>
    <w:rsid w:val="00830E5C"/>
    <w:rsid w:val="008313C5"/>
    <w:rsid w:val="00832A49"/>
    <w:rsid w:val="00833333"/>
    <w:rsid w:val="0083338A"/>
    <w:rsid w:val="0083458F"/>
    <w:rsid w:val="00834BB8"/>
    <w:rsid w:val="00834D80"/>
    <w:rsid w:val="00834F44"/>
    <w:rsid w:val="008358EF"/>
    <w:rsid w:val="00835B03"/>
    <w:rsid w:val="00835BB4"/>
    <w:rsid w:val="0083765D"/>
    <w:rsid w:val="008379D5"/>
    <w:rsid w:val="00837C9C"/>
    <w:rsid w:val="008404ED"/>
    <w:rsid w:val="00842E11"/>
    <w:rsid w:val="00844C9F"/>
    <w:rsid w:val="00850489"/>
    <w:rsid w:val="008526B5"/>
    <w:rsid w:val="00852AD0"/>
    <w:rsid w:val="00853A74"/>
    <w:rsid w:val="0085585E"/>
    <w:rsid w:val="00856D72"/>
    <w:rsid w:val="00857A5A"/>
    <w:rsid w:val="00860995"/>
    <w:rsid w:val="00861831"/>
    <w:rsid w:val="00861EC6"/>
    <w:rsid w:val="008651E9"/>
    <w:rsid w:val="0086541F"/>
    <w:rsid w:val="00865812"/>
    <w:rsid w:val="008661C9"/>
    <w:rsid w:val="00866AA4"/>
    <w:rsid w:val="0087015C"/>
    <w:rsid w:val="008701FE"/>
    <w:rsid w:val="00872824"/>
    <w:rsid w:val="00872BD3"/>
    <w:rsid w:val="00872FD6"/>
    <w:rsid w:val="00876109"/>
    <w:rsid w:val="008764E2"/>
    <w:rsid w:val="0087687B"/>
    <w:rsid w:val="008768FE"/>
    <w:rsid w:val="00877396"/>
    <w:rsid w:val="0088016F"/>
    <w:rsid w:val="008816B7"/>
    <w:rsid w:val="0088179A"/>
    <w:rsid w:val="008823A3"/>
    <w:rsid w:val="008836DF"/>
    <w:rsid w:val="00883713"/>
    <w:rsid w:val="00883807"/>
    <w:rsid w:val="0088419C"/>
    <w:rsid w:val="0088799F"/>
    <w:rsid w:val="0089003C"/>
    <w:rsid w:val="00890AA0"/>
    <w:rsid w:val="00891E7F"/>
    <w:rsid w:val="0089261B"/>
    <w:rsid w:val="00895786"/>
    <w:rsid w:val="0089768B"/>
    <w:rsid w:val="008978A7"/>
    <w:rsid w:val="008A0649"/>
    <w:rsid w:val="008A08CB"/>
    <w:rsid w:val="008A1730"/>
    <w:rsid w:val="008A27FD"/>
    <w:rsid w:val="008A3BAA"/>
    <w:rsid w:val="008A3DDD"/>
    <w:rsid w:val="008A5FD5"/>
    <w:rsid w:val="008A614C"/>
    <w:rsid w:val="008B29F0"/>
    <w:rsid w:val="008B3013"/>
    <w:rsid w:val="008B463C"/>
    <w:rsid w:val="008B486A"/>
    <w:rsid w:val="008B49D9"/>
    <w:rsid w:val="008B4EB5"/>
    <w:rsid w:val="008B5858"/>
    <w:rsid w:val="008B6AC1"/>
    <w:rsid w:val="008B6BE6"/>
    <w:rsid w:val="008B6DF3"/>
    <w:rsid w:val="008C02BD"/>
    <w:rsid w:val="008C098E"/>
    <w:rsid w:val="008C14AD"/>
    <w:rsid w:val="008C24CC"/>
    <w:rsid w:val="008C2AED"/>
    <w:rsid w:val="008C2F08"/>
    <w:rsid w:val="008C30DD"/>
    <w:rsid w:val="008C34BA"/>
    <w:rsid w:val="008C34CC"/>
    <w:rsid w:val="008C3C21"/>
    <w:rsid w:val="008C5383"/>
    <w:rsid w:val="008C579A"/>
    <w:rsid w:val="008C626B"/>
    <w:rsid w:val="008D0724"/>
    <w:rsid w:val="008D1A73"/>
    <w:rsid w:val="008D3BCA"/>
    <w:rsid w:val="008D59B5"/>
    <w:rsid w:val="008D7BAD"/>
    <w:rsid w:val="008D7E37"/>
    <w:rsid w:val="008E034E"/>
    <w:rsid w:val="008E0F75"/>
    <w:rsid w:val="008E1966"/>
    <w:rsid w:val="008E1DB4"/>
    <w:rsid w:val="008E3835"/>
    <w:rsid w:val="008E4D1D"/>
    <w:rsid w:val="008E4E6D"/>
    <w:rsid w:val="008E6292"/>
    <w:rsid w:val="008E7500"/>
    <w:rsid w:val="008F1161"/>
    <w:rsid w:val="008F1D27"/>
    <w:rsid w:val="008F2C15"/>
    <w:rsid w:val="00900321"/>
    <w:rsid w:val="009017BD"/>
    <w:rsid w:val="0090214B"/>
    <w:rsid w:val="009031BA"/>
    <w:rsid w:val="00904218"/>
    <w:rsid w:val="009048AB"/>
    <w:rsid w:val="00906091"/>
    <w:rsid w:val="00906277"/>
    <w:rsid w:val="0090635D"/>
    <w:rsid w:val="00906610"/>
    <w:rsid w:val="009121EE"/>
    <w:rsid w:val="00913300"/>
    <w:rsid w:val="0091353D"/>
    <w:rsid w:val="00913601"/>
    <w:rsid w:val="00913C19"/>
    <w:rsid w:val="009173E6"/>
    <w:rsid w:val="00917FE4"/>
    <w:rsid w:val="00920C4B"/>
    <w:rsid w:val="00922325"/>
    <w:rsid w:val="00922CF0"/>
    <w:rsid w:val="00922F28"/>
    <w:rsid w:val="00923569"/>
    <w:rsid w:val="00923DAD"/>
    <w:rsid w:val="00925E16"/>
    <w:rsid w:val="009262D3"/>
    <w:rsid w:val="00926487"/>
    <w:rsid w:val="009303CA"/>
    <w:rsid w:val="009309A6"/>
    <w:rsid w:val="00932D05"/>
    <w:rsid w:val="00935CA2"/>
    <w:rsid w:val="00940977"/>
    <w:rsid w:val="009423DF"/>
    <w:rsid w:val="0094293A"/>
    <w:rsid w:val="00944CDE"/>
    <w:rsid w:val="009470C1"/>
    <w:rsid w:val="00947612"/>
    <w:rsid w:val="009479C1"/>
    <w:rsid w:val="009508A5"/>
    <w:rsid w:val="009531E1"/>
    <w:rsid w:val="00953A89"/>
    <w:rsid w:val="00953B4E"/>
    <w:rsid w:val="00953F28"/>
    <w:rsid w:val="00953FD1"/>
    <w:rsid w:val="00956124"/>
    <w:rsid w:val="009601E4"/>
    <w:rsid w:val="00960C7A"/>
    <w:rsid w:val="00962B33"/>
    <w:rsid w:val="00963272"/>
    <w:rsid w:val="00963CF1"/>
    <w:rsid w:val="00964673"/>
    <w:rsid w:val="0096468B"/>
    <w:rsid w:val="009648A7"/>
    <w:rsid w:val="0096522A"/>
    <w:rsid w:val="0096569D"/>
    <w:rsid w:val="00965B22"/>
    <w:rsid w:val="00967299"/>
    <w:rsid w:val="00967E81"/>
    <w:rsid w:val="00971774"/>
    <w:rsid w:val="00971E99"/>
    <w:rsid w:val="00972A52"/>
    <w:rsid w:val="00972BC1"/>
    <w:rsid w:val="00975EE5"/>
    <w:rsid w:val="00980163"/>
    <w:rsid w:val="0098122D"/>
    <w:rsid w:val="00981896"/>
    <w:rsid w:val="00983E25"/>
    <w:rsid w:val="00984478"/>
    <w:rsid w:val="00984EEA"/>
    <w:rsid w:val="00985AE4"/>
    <w:rsid w:val="00985C34"/>
    <w:rsid w:val="0098792C"/>
    <w:rsid w:val="00990F2F"/>
    <w:rsid w:val="00992C6B"/>
    <w:rsid w:val="00995247"/>
    <w:rsid w:val="009954AB"/>
    <w:rsid w:val="00996708"/>
    <w:rsid w:val="009A05B9"/>
    <w:rsid w:val="009A4BAB"/>
    <w:rsid w:val="009A713B"/>
    <w:rsid w:val="009B0845"/>
    <w:rsid w:val="009B3CC9"/>
    <w:rsid w:val="009B784C"/>
    <w:rsid w:val="009C0B48"/>
    <w:rsid w:val="009C1DBC"/>
    <w:rsid w:val="009C1EF2"/>
    <w:rsid w:val="009C37A3"/>
    <w:rsid w:val="009C5A8C"/>
    <w:rsid w:val="009D011F"/>
    <w:rsid w:val="009D0DC1"/>
    <w:rsid w:val="009D1562"/>
    <w:rsid w:val="009D24BD"/>
    <w:rsid w:val="009D28A0"/>
    <w:rsid w:val="009D2DA7"/>
    <w:rsid w:val="009D560C"/>
    <w:rsid w:val="009D58D7"/>
    <w:rsid w:val="009D5FB0"/>
    <w:rsid w:val="009E167F"/>
    <w:rsid w:val="009E24F2"/>
    <w:rsid w:val="009E3090"/>
    <w:rsid w:val="009E37B3"/>
    <w:rsid w:val="009E42A9"/>
    <w:rsid w:val="009E7922"/>
    <w:rsid w:val="009F0125"/>
    <w:rsid w:val="009F22BE"/>
    <w:rsid w:val="009F2FF1"/>
    <w:rsid w:val="009F3100"/>
    <w:rsid w:val="009F352F"/>
    <w:rsid w:val="009F4939"/>
    <w:rsid w:val="009F4ECA"/>
    <w:rsid w:val="009F6A81"/>
    <w:rsid w:val="009F6E6F"/>
    <w:rsid w:val="009F79CC"/>
    <w:rsid w:val="00A01FA8"/>
    <w:rsid w:val="00A02721"/>
    <w:rsid w:val="00A03BFF"/>
    <w:rsid w:val="00A0498B"/>
    <w:rsid w:val="00A10BE6"/>
    <w:rsid w:val="00A11F09"/>
    <w:rsid w:val="00A12D0F"/>
    <w:rsid w:val="00A1684D"/>
    <w:rsid w:val="00A171ED"/>
    <w:rsid w:val="00A203C3"/>
    <w:rsid w:val="00A2138D"/>
    <w:rsid w:val="00A21EDA"/>
    <w:rsid w:val="00A239E1"/>
    <w:rsid w:val="00A24954"/>
    <w:rsid w:val="00A24E51"/>
    <w:rsid w:val="00A25687"/>
    <w:rsid w:val="00A274F4"/>
    <w:rsid w:val="00A27845"/>
    <w:rsid w:val="00A27DC5"/>
    <w:rsid w:val="00A27F0E"/>
    <w:rsid w:val="00A306F2"/>
    <w:rsid w:val="00A3107E"/>
    <w:rsid w:val="00A31B48"/>
    <w:rsid w:val="00A32DCE"/>
    <w:rsid w:val="00A343B1"/>
    <w:rsid w:val="00A34504"/>
    <w:rsid w:val="00A35CA5"/>
    <w:rsid w:val="00A368BB"/>
    <w:rsid w:val="00A37E3A"/>
    <w:rsid w:val="00A40517"/>
    <w:rsid w:val="00A4154C"/>
    <w:rsid w:val="00A4251A"/>
    <w:rsid w:val="00A43260"/>
    <w:rsid w:val="00A43D76"/>
    <w:rsid w:val="00A44031"/>
    <w:rsid w:val="00A44C37"/>
    <w:rsid w:val="00A47F5F"/>
    <w:rsid w:val="00A51E22"/>
    <w:rsid w:val="00A536DE"/>
    <w:rsid w:val="00A5394A"/>
    <w:rsid w:val="00A5547D"/>
    <w:rsid w:val="00A5566C"/>
    <w:rsid w:val="00A56FD9"/>
    <w:rsid w:val="00A626BD"/>
    <w:rsid w:val="00A62E90"/>
    <w:rsid w:val="00A63B32"/>
    <w:rsid w:val="00A6467E"/>
    <w:rsid w:val="00A67B71"/>
    <w:rsid w:val="00A704B7"/>
    <w:rsid w:val="00A7061A"/>
    <w:rsid w:val="00A745F2"/>
    <w:rsid w:val="00A76EA1"/>
    <w:rsid w:val="00A7725C"/>
    <w:rsid w:val="00A776BB"/>
    <w:rsid w:val="00A7773E"/>
    <w:rsid w:val="00A77CCA"/>
    <w:rsid w:val="00A84212"/>
    <w:rsid w:val="00A86C76"/>
    <w:rsid w:val="00A87ACD"/>
    <w:rsid w:val="00A87B0D"/>
    <w:rsid w:val="00A909CE"/>
    <w:rsid w:val="00A9172D"/>
    <w:rsid w:val="00A9212E"/>
    <w:rsid w:val="00A930CC"/>
    <w:rsid w:val="00A93180"/>
    <w:rsid w:val="00A95298"/>
    <w:rsid w:val="00A97696"/>
    <w:rsid w:val="00AA001A"/>
    <w:rsid w:val="00AA01FF"/>
    <w:rsid w:val="00AA15CF"/>
    <w:rsid w:val="00AA3DC2"/>
    <w:rsid w:val="00AA4522"/>
    <w:rsid w:val="00AA5835"/>
    <w:rsid w:val="00AA729B"/>
    <w:rsid w:val="00AB0C60"/>
    <w:rsid w:val="00AB4E60"/>
    <w:rsid w:val="00AB4FE2"/>
    <w:rsid w:val="00AB7A26"/>
    <w:rsid w:val="00AC0026"/>
    <w:rsid w:val="00AC0A68"/>
    <w:rsid w:val="00AC1646"/>
    <w:rsid w:val="00AC210A"/>
    <w:rsid w:val="00AC296B"/>
    <w:rsid w:val="00AC32E9"/>
    <w:rsid w:val="00AC46C8"/>
    <w:rsid w:val="00AC4A64"/>
    <w:rsid w:val="00AC4E20"/>
    <w:rsid w:val="00AC64F6"/>
    <w:rsid w:val="00AC680E"/>
    <w:rsid w:val="00AC7C24"/>
    <w:rsid w:val="00AD02B5"/>
    <w:rsid w:val="00AD38F5"/>
    <w:rsid w:val="00AD5738"/>
    <w:rsid w:val="00AD6771"/>
    <w:rsid w:val="00AD74A6"/>
    <w:rsid w:val="00AD7872"/>
    <w:rsid w:val="00AE2E07"/>
    <w:rsid w:val="00AE58E1"/>
    <w:rsid w:val="00AF08B3"/>
    <w:rsid w:val="00AF0A1E"/>
    <w:rsid w:val="00AF272D"/>
    <w:rsid w:val="00AF342A"/>
    <w:rsid w:val="00AF3D19"/>
    <w:rsid w:val="00AF4FD5"/>
    <w:rsid w:val="00AF6DFB"/>
    <w:rsid w:val="00B02735"/>
    <w:rsid w:val="00B0573E"/>
    <w:rsid w:val="00B066CF"/>
    <w:rsid w:val="00B07681"/>
    <w:rsid w:val="00B07C17"/>
    <w:rsid w:val="00B10385"/>
    <w:rsid w:val="00B11172"/>
    <w:rsid w:val="00B14565"/>
    <w:rsid w:val="00B150DF"/>
    <w:rsid w:val="00B1562D"/>
    <w:rsid w:val="00B16030"/>
    <w:rsid w:val="00B16B07"/>
    <w:rsid w:val="00B17355"/>
    <w:rsid w:val="00B1740A"/>
    <w:rsid w:val="00B17F16"/>
    <w:rsid w:val="00B21FB6"/>
    <w:rsid w:val="00B232EC"/>
    <w:rsid w:val="00B23B87"/>
    <w:rsid w:val="00B23BE5"/>
    <w:rsid w:val="00B25A83"/>
    <w:rsid w:val="00B25BED"/>
    <w:rsid w:val="00B2623D"/>
    <w:rsid w:val="00B265BC"/>
    <w:rsid w:val="00B27659"/>
    <w:rsid w:val="00B27D0A"/>
    <w:rsid w:val="00B31052"/>
    <w:rsid w:val="00B31319"/>
    <w:rsid w:val="00B315A1"/>
    <w:rsid w:val="00B32E6E"/>
    <w:rsid w:val="00B34C1E"/>
    <w:rsid w:val="00B364FA"/>
    <w:rsid w:val="00B37BF8"/>
    <w:rsid w:val="00B40D3A"/>
    <w:rsid w:val="00B41591"/>
    <w:rsid w:val="00B4376E"/>
    <w:rsid w:val="00B43B6F"/>
    <w:rsid w:val="00B454A6"/>
    <w:rsid w:val="00B51CA3"/>
    <w:rsid w:val="00B524DC"/>
    <w:rsid w:val="00B53CB4"/>
    <w:rsid w:val="00B54BC0"/>
    <w:rsid w:val="00B57888"/>
    <w:rsid w:val="00B57ADE"/>
    <w:rsid w:val="00B60335"/>
    <w:rsid w:val="00B60629"/>
    <w:rsid w:val="00B61254"/>
    <w:rsid w:val="00B61874"/>
    <w:rsid w:val="00B637F4"/>
    <w:rsid w:val="00B64A28"/>
    <w:rsid w:val="00B65CDF"/>
    <w:rsid w:val="00B72235"/>
    <w:rsid w:val="00B73AEC"/>
    <w:rsid w:val="00B74744"/>
    <w:rsid w:val="00B75067"/>
    <w:rsid w:val="00B75720"/>
    <w:rsid w:val="00B76F1D"/>
    <w:rsid w:val="00B77B82"/>
    <w:rsid w:val="00B803BA"/>
    <w:rsid w:val="00B814CD"/>
    <w:rsid w:val="00B82CC2"/>
    <w:rsid w:val="00B8447D"/>
    <w:rsid w:val="00B845F1"/>
    <w:rsid w:val="00B84BF7"/>
    <w:rsid w:val="00B84F8C"/>
    <w:rsid w:val="00B85F71"/>
    <w:rsid w:val="00B869B5"/>
    <w:rsid w:val="00B912DA"/>
    <w:rsid w:val="00B92A74"/>
    <w:rsid w:val="00B92D35"/>
    <w:rsid w:val="00B93708"/>
    <w:rsid w:val="00BA2B8C"/>
    <w:rsid w:val="00BA2F6B"/>
    <w:rsid w:val="00BA3595"/>
    <w:rsid w:val="00BA39A3"/>
    <w:rsid w:val="00BA3BD1"/>
    <w:rsid w:val="00BA3E1E"/>
    <w:rsid w:val="00BA40E3"/>
    <w:rsid w:val="00BA481C"/>
    <w:rsid w:val="00BA4BDC"/>
    <w:rsid w:val="00BA4C28"/>
    <w:rsid w:val="00BA4E9E"/>
    <w:rsid w:val="00BA506C"/>
    <w:rsid w:val="00BA5D5C"/>
    <w:rsid w:val="00BA73CE"/>
    <w:rsid w:val="00BA74A5"/>
    <w:rsid w:val="00BB13EC"/>
    <w:rsid w:val="00BB1482"/>
    <w:rsid w:val="00BB38CA"/>
    <w:rsid w:val="00BB4D80"/>
    <w:rsid w:val="00BB6144"/>
    <w:rsid w:val="00BB7FF2"/>
    <w:rsid w:val="00BC181E"/>
    <w:rsid w:val="00BC1CEF"/>
    <w:rsid w:val="00BC51A1"/>
    <w:rsid w:val="00BC51B9"/>
    <w:rsid w:val="00BC55A5"/>
    <w:rsid w:val="00BC5D36"/>
    <w:rsid w:val="00BC6B35"/>
    <w:rsid w:val="00BC7D1E"/>
    <w:rsid w:val="00BD00FF"/>
    <w:rsid w:val="00BD19C8"/>
    <w:rsid w:val="00BD3538"/>
    <w:rsid w:val="00BD58CD"/>
    <w:rsid w:val="00BD655D"/>
    <w:rsid w:val="00BE0433"/>
    <w:rsid w:val="00BE0469"/>
    <w:rsid w:val="00BE0540"/>
    <w:rsid w:val="00BE0C09"/>
    <w:rsid w:val="00BE14D7"/>
    <w:rsid w:val="00BE1E77"/>
    <w:rsid w:val="00BE25EA"/>
    <w:rsid w:val="00BE3D83"/>
    <w:rsid w:val="00BE4DC9"/>
    <w:rsid w:val="00BE4DFC"/>
    <w:rsid w:val="00BE628B"/>
    <w:rsid w:val="00BE6B06"/>
    <w:rsid w:val="00BE74B5"/>
    <w:rsid w:val="00BE783F"/>
    <w:rsid w:val="00BF06C6"/>
    <w:rsid w:val="00BF2F11"/>
    <w:rsid w:val="00BF66FE"/>
    <w:rsid w:val="00C00484"/>
    <w:rsid w:val="00C00CB7"/>
    <w:rsid w:val="00C00D38"/>
    <w:rsid w:val="00C01DE2"/>
    <w:rsid w:val="00C01DF0"/>
    <w:rsid w:val="00C02A04"/>
    <w:rsid w:val="00C03761"/>
    <w:rsid w:val="00C039CB"/>
    <w:rsid w:val="00C04A99"/>
    <w:rsid w:val="00C04E9E"/>
    <w:rsid w:val="00C06838"/>
    <w:rsid w:val="00C10565"/>
    <w:rsid w:val="00C108F8"/>
    <w:rsid w:val="00C11792"/>
    <w:rsid w:val="00C1211F"/>
    <w:rsid w:val="00C1340A"/>
    <w:rsid w:val="00C1341F"/>
    <w:rsid w:val="00C167D0"/>
    <w:rsid w:val="00C200D7"/>
    <w:rsid w:val="00C22914"/>
    <w:rsid w:val="00C2297A"/>
    <w:rsid w:val="00C2316E"/>
    <w:rsid w:val="00C23CC4"/>
    <w:rsid w:val="00C23CE3"/>
    <w:rsid w:val="00C33A29"/>
    <w:rsid w:val="00C34D7B"/>
    <w:rsid w:val="00C3513E"/>
    <w:rsid w:val="00C35BA6"/>
    <w:rsid w:val="00C3608A"/>
    <w:rsid w:val="00C3632A"/>
    <w:rsid w:val="00C365F5"/>
    <w:rsid w:val="00C36C18"/>
    <w:rsid w:val="00C402F6"/>
    <w:rsid w:val="00C4077C"/>
    <w:rsid w:val="00C41127"/>
    <w:rsid w:val="00C43537"/>
    <w:rsid w:val="00C435E1"/>
    <w:rsid w:val="00C4517C"/>
    <w:rsid w:val="00C470C3"/>
    <w:rsid w:val="00C50B93"/>
    <w:rsid w:val="00C51085"/>
    <w:rsid w:val="00C5188F"/>
    <w:rsid w:val="00C52F42"/>
    <w:rsid w:val="00C538BB"/>
    <w:rsid w:val="00C53A01"/>
    <w:rsid w:val="00C53A8C"/>
    <w:rsid w:val="00C543A2"/>
    <w:rsid w:val="00C5652B"/>
    <w:rsid w:val="00C5793F"/>
    <w:rsid w:val="00C60F67"/>
    <w:rsid w:val="00C614C9"/>
    <w:rsid w:val="00C620E7"/>
    <w:rsid w:val="00C62793"/>
    <w:rsid w:val="00C657CF"/>
    <w:rsid w:val="00C6617F"/>
    <w:rsid w:val="00C6779E"/>
    <w:rsid w:val="00C67A06"/>
    <w:rsid w:val="00C67AED"/>
    <w:rsid w:val="00C67F6C"/>
    <w:rsid w:val="00C708C5"/>
    <w:rsid w:val="00C7165F"/>
    <w:rsid w:val="00C716A3"/>
    <w:rsid w:val="00C73F88"/>
    <w:rsid w:val="00C7764B"/>
    <w:rsid w:val="00C77D24"/>
    <w:rsid w:val="00C801EB"/>
    <w:rsid w:val="00C816DF"/>
    <w:rsid w:val="00C83C4F"/>
    <w:rsid w:val="00C83E10"/>
    <w:rsid w:val="00C8640E"/>
    <w:rsid w:val="00C90D52"/>
    <w:rsid w:val="00C90FC9"/>
    <w:rsid w:val="00C91DFE"/>
    <w:rsid w:val="00C92650"/>
    <w:rsid w:val="00C929EC"/>
    <w:rsid w:val="00C94132"/>
    <w:rsid w:val="00C963F8"/>
    <w:rsid w:val="00C96E19"/>
    <w:rsid w:val="00CA1A7D"/>
    <w:rsid w:val="00CA205A"/>
    <w:rsid w:val="00CA221A"/>
    <w:rsid w:val="00CA2350"/>
    <w:rsid w:val="00CA4298"/>
    <w:rsid w:val="00CA6114"/>
    <w:rsid w:val="00CA6966"/>
    <w:rsid w:val="00CB0044"/>
    <w:rsid w:val="00CB22A2"/>
    <w:rsid w:val="00CB2C16"/>
    <w:rsid w:val="00CB405C"/>
    <w:rsid w:val="00CB5B8F"/>
    <w:rsid w:val="00CB5ECE"/>
    <w:rsid w:val="00CB6EAF"/>
    <w:rsid w:val="00CC045D"/>
    <w:rsid w:val="00CC111D"/>
    <w:rsid w:val="00CC1407"/>
    <w:rsid w:val="00CC23C1"/>
    <w:rsid w:val="00CC2715"/>
    <w:rsid w:val="00CC2EAC"/>
    <w:rsid w:val="00CC44D5"/>
    <w:rsid w:val="00CC5FCE"/>
    <w:rsid w:val="00CC6358"/>
    <w:rsid w:val="00CC6DEF"/>
    <w:rsid w:val="00CD037D"/>
    <w:rsid w:val="00CD2261"/>
    <w:rsid w:val="00CD2C51"/>
    <w:rsid w:val="00CD3B36"/>
    <w:rsid w:val="00CD3B87"/>
    <w:rsid w:val="00CD42D2"/>
    <w:rsid w:val="00CD5313"/>
    <w:rsid w:val="00CD5398"/>
    <w:rsid w:val="00CD6A9B"/>
    <w:rsid w:val="00CD7560"/>
    <w:rsid w:val="00CD7BE2"/>
    <w:rsid w:val="00CE0813"/>
    <w:rsid w:val="00CE12E5"/>
    <w:rsid w:val="00CE12F0"/>
    <w:rsid w:val="00CE14F4"/>
    <w:rsid w:val="00CE1F9A"/>
    <w:rsid w:val="00CE251B"/>
    <w:rsid w:val="00CE39D8"/>
    <w:rsid w:val="00CE5F05"/>
    <w:rsid w:val="00CE5FD1"/>
    <w:rsid w:val="00CE618A"/>
    <w:rsid w:val="00CE6471"/>
    <w:rsid w:val="00CE654C"/>
    <w:rsid w:val="00CE6AD2"/>
    <w:rsid w:val="00CE73A0"/>
    <w:rsid w:val="00CF0269"/>
    <w:rsid w:val="00CF02E2"/>
    <w:rsid w:val="00CF5E79"/>
    <w:rsid w:val="00CF7690"/>
    <w:rsid w:val="00D00565"/>
    <w:rsid w:val="00D015CD"/>
    <w:rsid w:val="00D04F40"/>
    <w:rsid w:val="00D05628"/>
    <w:rsid w:val="00D0643A"/>
    <w:rsid w:val="00D06B38"/>
    <w:rsid w:val="00D10C46"/>
    <w:rsid w:val="00D1219F"/>
    <w:rsid w:val="00D139F5"/>
    <w:rsid w:val="00D15823"/>
    <w:rsid w:val="00D168D0"/>
    <w:rsid w:val="00D16B1A"/>
    <w:rsid w:val="00D17511"/>
    <w:rsid w:val="00D206A5"/>
    <w:rsid w:val="00D209B7"/>
    <w:rsid w:val="00D221AA"/>
    <w:rsid w:val="00D22BF0"/>
    <w:rsid w:val="00D2483C"/>
    <w:rsid w:val="00D24F12"/>
    <w:rsid w:val="00D25C50"/>
    <w:rsid w:val="00D270D4"/>
    <w:rsid w:val="00D27382"/>
    <w:rsid w:val="00D30043"/>
    <w:rsid w:val="00D3221A"/>
    <w:rsid w:val="00D32E7F"/>
    <w:rsid w:val="00D352F8"/>
    <w:rsid w:val="00D35FC1"/>
    <w:rsid w:val="00D3701A"/>
    <w:rsid w:val="00D37042"/>
    <w:rsid w:val="00D37AA5"/>
    <w:rsid w:val="00D45E2B"/>
    <w:rsid w:val="00D46058"/>
    <w:rsid w:val="00D46574"/>
    <w:rsid w:val="00D511FB"/>
    <w:rsid w:val="00D516D2"/>
    <w:rsid w:val="00D51B8E"/>
    <w:rsid w:val="00D522D7"/>
    <w:rsid w:val="00D5341A"/>
    <w:rsid w:val="00D558BE"/>
    <w:rsid w:val="00D608FD"/>
    <w:rsid w:val="00D65E10"/>
    <w:rsid w:val="00D6694F"/>
    <w:rsid w:val="00D67D2A"/>
    <w:rsid w:val="00D72A45"/>
    <w:rsid w:val="00D7320E"/>
    <w:rsid w:val="00D73DB3"/>
    <w:rsid w:val="00D7451F"/>
    <w:rsid w:val="00D766F9"/>
    <w:rsid w:val="00D775A4"/>
    <w:rsid w:val="00D77693"/>
    <w:rsid w:val="00D77A07"/>
    <w:rsid w:val="00D80A44"/>
    <w:rsid w:val="00D80E99"/>
    <w:rsid w:val="00D823CA"/>
    <w:rsid w:val="00D82870"/>
    <w:rsid w:val="00D86D2A"/>
    <w:rsid w:val="00D874E9"/>
    <w:rsid w:val="00D87825"/>
    <w:rsid w:val="00D904EA"/>
    <w:rsid w:val="00D91C8F"/>
    <w:rsid w:val="00D93B0D"/>
    <w:rsid w:val="00D93CFD"/>
    <w:rsid w:val="00D94B04"/>
    <w:rsid w:val="00D96F4B"/>
    <w:rsid w:val="00D96FD6"/>
    <w:rsid w:val="00D97263"/>
    <w:rsid w:val="00DA0E85"/>
    <w:rsid w:val="00DA2027"/>
    <w:rsid w:val="00DA3530"/>
    <w:rsid w:val="00DA3FC3"/>
    <w:rsid w:val="00DA517E"/>
    <w:rsid w:val="00DA57EF"/>
    <w:rsid w:val="00DA60D0"/>
    <w:rsid w:val="00DA6AB1"/>
    <w:rsid w:val="00DB2334"/>
    <w:rsid w:val="00DB27FF"/>
    <w:rsid w:val="00DC1E33"/>
    <w:rsid w:val="00DC2D7A"/>
    <w:rsid w:val="00DC54B4"/>
    <w:rsid w:val="00DC6613"/>
    <w:rsid w:val="00DC723B"/>
    <w:rsid w:val="00DD05FF"/>
    <w:rsid w:val="00DD09F6"/>
    <w:rsid w:val="00DD16A8"/>
    <w:rsid w:val="00DD1A0C"/>
    <w:rsid w:val="00DD268B"/>
    <w:rsid w:val="00DD5362"/>
    <w:rsid w:val="00DD549A"/>
    <w:rsid w:val="00DD5D95"/>
    <w:rsid w:val="00DD664C"/>
    <w:rsid w:val="00DD7761"/>
    <w:rsid w:val="00DE14B7"/>
    <w:rsid w:val="00DE22D4"/>
    <w:rsid w:val="00DE2849"/>
    <w:rsid w:val="00DE3FAA"/>
    <w:rsid w:val="00DE42A1"/>
    <w:rsid w:val="00DF2252"/>
    <w:rsid w:val="00DF45B0"/>
    <w:rsid w:val="00DF4CE5"/>
    <w:rsid w:val="00DF5504"/>
    <w:rsid w:val="00DF67B4"/>
    <w:rsid w:val="00DF7862"/>
    <w:rsid w:val="00E034E3"/>
    <w:rsid w:val="00E03D71"/>
    <w:rsid w:val="00E050D7"/>
    <w:rsid w:val="00E05A7A"/>
    <w:rsid w:val="00E06CBE"/>
    <w:rsid w:val="00E102B8"/>
    <w:rsid w:val="00E11CC8"/>
    <w:rsid w:val="00E12D36"/>
    <w:rsid w:val="00E12F64"/>
    <w:rsid w:val="00E1320D"/>
    <w:rsid w:val="00E1374E"/>
    <w:rsid w:val="00E1452F"/>
    <w:rsid w:val="00E16069"/>
    <w:rsid w:val="00E22778"/>
    <w:rsid w:val="00E232CB"/>
    <w:rsid w:val="00E234F1"/>
    <w:rsid w:val="00E23AF5"/>
    <w:rsid w:val="00E23F28"/>
    <w:rsid w:val="00E25647"/>
    <w:rsid w:val="00E25CBB"/>
    <w:rsid w:val="00E25DA2"/>
    <w:rsid w:val="00E30EC4"/>
    <w:rsid w:val="00E32BAA"/>
    <w:rsid w:val="00E3397A"/>
    <w:rsid w:val="00E34FAA"/>
    <w:rsid w:val="00E3572A"/>
    <w:rsid w:val="00E35D01"/>
    <w:rsid w:val="00E36B22"/>
    <w:rsid w:val="00E37B30"/>
    <w:rsid w:val="00E40933"/>
    <w:rsid w:val="00E41188"/>
    <w:rsid w:val="00E42CBA"/>
    <w:rsid w:val="00E43396"/>
    <w:rsid w:val="00E455F1"/>
    <w:rsid w:val="00E46A78"/>
    <w:rsid w:val="00E509FE"/>
    <w:rsid w:val="00E51C4E"/>
    <w:rsid w:val="00E52A3C"/>
    <w:rsid w:val="00E52FF4"/>
    <w:rsid w:val="00E535EE"/>
    <w:rsid w:val="00E56949"/>
    <w:rsid w:val="00E6078F"/>
    <w:rsid w:val="00E629A9"/>
    <w:rsid w:val="00E62CE7"/>
    <w:rsid w:val="00E63212"/>
    <w:rsid w:val="00E64ACA"/>
    <w:rsid w:val="00E65B52"/>
    <w:rsid w:val="00E67270"/>
    <w:rsid w:val="00E67714"/>
    <w:rsid w:val="00E722B4"/>
    <w:rsid w:val="00E73DF1"/>
    <w:rsid w:val="00E74FED"/>
    <w:rsid w:val="00E776B3"/>
    <w:rsid w:val="00E826D5"/>
    <w:rsid w:val="00E8370B"/>
    <w:rsid w:val="00E83AB6"/>
    <w:rsid w:val="00E85D7A"/>
    <w:rsid w:val="00E85EB3"/>
    <w:rsid w:val="00E8671C"/>
    <w:rsid w:val="00E875F9"/>
    <w:rsid w:val="00E92A70"/>
    <w:rsid w:val="00E9336C"/>
    <w:rsid w:val="00E94423"/>
    <w:rsid w:val="00E96063"/>
    <w:rsid w:val="00E97612"/>
    <w:rsid w:val="00E97721"/>
    <w:rsid w:val="00EA2573"/>
    <w:rsid w:val="00EA2CEF"/>
    <w:rsid w:val="00EA3575"/>
    <w:rsid w:val="00EA37E9"/>
    <w:rsid w:val="00EA4908"/>
    <w:rsid w:val="00EA5222"/>
    <w:rsid w:val="00EA5DA8"/>
    <w:rsid w:val="00EA6894"/>
    <w:rsid w:val="00EA6897"/>
    <w:rsid w:val="00EA7577"/>
    <w:rsid w:val="00EB0413"/>
    <w:rsid w:val="00EB218D"/>
    <w:rsid w:val="00EB374E"/>
    <w:rsid w:val="00EB3CA3"/>
    <w:rsid w:val="00EB4DB6"/>
    <w:rsid w:val="00EB6606"/>
    <w:rsid w:val="00EC05AE"/>
    <w:rsid w:val="00EC193B"/>
    <w:rsid w:val="00EC214F"/>
    <w:rsid w:val="00EC2419"/>
    <w:rsid w:val="00EC31AE"/>
    <w:rsid w:val="00EC3B51"/>
    <w:rsid w:val="00EC45AF"/>
    <w:rsid w:val="00EC473E"/>
    <w:rsid w:val="00EC75B2"/>
    <w:rsid w:val="00EC762C"/>
    <w:rsid w:val="00ED1BEC"/>
    <w:rsid w:val="00ED243D"/>
    <w:rsid w:val="00ED44E5"/>
    <w:rsid w:val="00ED61F0"/>
    <w:rsid w:val="00ED6463"/>
    <w:rsid w:val="00ED7992"/>
    <w:rsid w:val="00ED7F0A"/>
    <w:rsid w:val="00EE455E"/>
    <w:rsid w:val="00EE5F60"/>
    <w:rsid w:val="00EF1036"/>
    <w:rsid w:val="00EF1F23"/>
    <w:rsid w:val="00EF308D"/>
    <w:rsid w:val="00EF336E"/>
    <w:rsid w:val="00EF57E8"/>
    <w:rsid w:val="00EF628C"/>
    <w:rsid w:val="00EF7B00"/>
    <w:rsid w:val="00F0277C"/>
    <w:rsid w:val="00F042FE"/>
    <w:rsid w:val="00F04967"/>
    <w:rsid w:val="00F04A49"/>
    <w:rsid w:val="00F050BC"/>
    <w:rsid w:val="00F05C40"/>
    <w:rsid w:val="00F05FD9"/>
    <w:rsid w:val="00F067D6"/>
    <w:rsid w:val="00F07EE2"/>
    <w:rsid w:val="00F10433"/>
    <w:rsid w:val="00F11274"/>
    <w:rsid w:val="00F11BEB"/>
    <w:rsid w:val="00F13A5F"/>
    <w:rsid w:val="00F13ADF"/>
    <w:rsid w:val="00F17FAF"/>
    <w:rsid w:val="00F20590"/>
    <w:rsid w:val="00F21A22"/>
    <w:rsid w:val="00F2302C"/>
    <w:rsid w:val="00F23143"/>
    <w:rsid w:val="00F23627"/>
    <w:rsid w:val="00F24094"/>
    <w:rsid w:val="00F25667"/>
    <w:rsid w:val="00F26434"/>
    <w:rsid w:val="00F26593"/>
    <w:rsid w:val="00F265CB"/>
    <w:rsid w:val="00F271BF"/>
    <w:rsid w:val="00F27B95"/>
    <w:rsid w:val="00F321DA"/>
    <w:rsid w:val="00F32363"/>
    <w:rsid w:val="00F32F2E"/>
    <w:rsid w:val="00F3374C"/>
    <w:rsid w:val="00F33801"/>
    <w:rsid w:val="00F35BC6"/>
    <w:rsid w:val="00F40CC5"/>
    <w:rsid w:val="00F41B5F"/>
    <w:rsid w:val="00F44125"/>
    <w:rsid w:val="00F46E24"/>
    <w:rsid w:val="00F47C41"/>
    <w:rsid w:val="00F5177A"/>
    <w:rsid w:val="00F5250C"/>
    <w:rsid w:val="00F52B0C"/>
    <w:rsid w:val="00F537E2"/>
    <w:rsid w:val="00F53A74"/>
    <w:rsid w:val="00F553E5"/>
    <w:rsid w:val="00F5567D"/>
    <w:rsid w:val="00F5698A"/>
    <w:rsid w:val="00F601A7"/>
    <w:rsid w:val="00F622A7"/>
    <w:rsid w:val="00F62CEE"/>
    <w:rsid w:val="00F63DED"/>
    <w:rsid w:val="00F66698"/>
    <w:rsid w:val="00F66FDA"/>
    <w:rsid w:val="00F71266"/>
    <w:rsid w:val="00F72FE9"/>
    <w:rsid w:val="00F73248"/>
    <w:rsid w:val="00F73631"/>
    <w:rsid w:val="00F745C8"/>
    <w:rsid w:val="00F83990"/>
    <w:rsid w:val="00F83CBA"/>
    <w:rsid w:val="00F83F4E"/>
    <w:rsid w:val="00F843EF"/>
    <w:rsid w:val="00F86569"/>
    <w:rsid w:val="00F8723A"/>
    <w:rsid w:val="00F916CC"/>
    <w:rsid w:val="00F9477A"/>
    <w:rsid w:val="00F95C08"/>
    <w:rsid w:val="00F966A8"/>
    <w:rsid w:val="00F967E6"/>
    <w:rsid w:val="00F970C9"/>
    <w:rsid w:val="00FA2BC6"/>
    <w:rsid w:val="00FA2E36"/>
    <w:rsid w:val="00FA432E"/>
    <w:rsid w:val="00FA5EB0"/>
    <w:rsid w:val="00FA5F08"/>
    <w:rsid w:val="00FA6359"/>
    <w:rsid w:val="00FA6D04"/>
    <w:rsid w:val="00FB1ED9"/>
    <w:rsid w:val="00FB2BBF"/>
    <w:rsid w:val="00FB3452"/>
    <w:rsid w:val="00FB7271"/>
    <w:rsid w:val="00FB7934"/>
    <w:rsid w:val="00FC02DF"/>
    <w:rsid w:val="00FC1224"/>
    <w:rsid w:val="00FC1988"/>
    <w:rsid w:val="00FC2153"/>
    <w:rsid w:val="00FC4E94"/>
    <w:rsid w:val="00FC5EAF"/>
    <w:rsid w:val="00FC6326"/>
    <w:rsid w:val="00FC6B67"/>
    <w:rsid w:val="00FC6D70"/>
    <w:rsid w:val="00FC6FE5"/>
    <w:rsid w:val="00FC7E16"/>
    <w:rsid w:val="00FC7EBA"/>
    <w:rsid w:val="00FD137C"/>
    <w:rsid w:val="00FD13C7"/>
    <w:rsid w:val="00FD215B"/>
    <w:rsid w:val="00FD329D"/>
    <w:rsid w:val="00FD51A2"/>
    <w:rsid w:val="00FD578F"/>
    <w:rsid w:val="00FD6DB9"/>
    <w:rsid w:val="00FD7397"/>
    <w:rsid w:val="00FD75E4"/>
    <w:rsid w:val="00FE01A5"/>
    <w:rsid w:val="00FE053B"/>
    <w:rsid w:val="00FE0B87"/>
    <w:rsid w:val="00FE0EFF"/>
    <w:rsid w:val="00FE0FB4"/>
    <w:rsid w:val="00FE17EE"/>
    <w:rsid w:val="00FE1D77"/>
    <w:rsid w:val="00FE1E54"/>
    <w:rsid w:val="00FE4ECF"/>
    <w:rsid w:val="00FE5E26"/>
    <w:rsid w:val="00FE633A"/>
    <w:rsid w:val="00FF0249"/>
    <w:rsid w:val="00FF03A9"/>
    <w:rsid w:val="00FF09E6"/>
    <w:rsid w:val="00FF0BB1"/>
    <w:rsid w:val="00FF1958"/>
    <w:rsid w:val="00FF28FE"/>
    <w:rsid w:val="00FF42DE"/>
    <w:rsid w:val="00FF4BB4"/>
    <w:rsid w:val="00FF67DD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endarrow="block"/>
    </o:shapedefaults>
    <o:shapelayout v:ext="edit">
      <o:idmap v:ext="edit" data="2"/>
    </o:shapelayout>
  </w:shapeDefaults>
  <w:decimalSymbol w:val=","/>
  <w:listSeparator w:val=";"/>
  <w14:docId w14:val="173C8247"/>
  <w15:docId w15:val="{0E4C88D0-FDCB-4A31-8DD9-8565EA50E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3400E"/>
    <w:rPr>
      <w:sz w:val="18"/>
    </w:rPr>
  </w:style>
  <w:style w:type="paragraph" w:styleId="Rubrik1">
    <w:name w:val="heading 1"/>
    <w:basedOn w:val="Locumnormal"/>
    <w:next w:val="Normal"/>
    <w:autoRedefine/>
    <w:qFormat/>
    <w:rsid w:val="008B6DF3"/>
    <w:pPr>
      <w:keepNext/>
      <w:numPr>
        <w:numId w:val="9"/>
      </w:numPr>
      <w:tabs>
        <w:tab w:val="left" w:pos="1191"/>
      </w:tabs>
      <w:spacing w:before="320" w:after="120"/>
      <w:outlineLvl w:val="0"/>
    </w:pPr>
    <w:rPr>
      <w:rFonts w:asciiTheme="minorHAnsi" w:hAnsiTheme="minorHAnsi"/>
      <w:b/>
      <w:sz w:val="34"/>
      <w:szCs w:val="32"/>
    </w:rPr>
  </w:style>
  <w:style w:type="paragraph" w:styleId="Rubrik2">
    <w:name w:val="heading 2"/>
    <w:basedOn w:val="Normal"/>
    <w:next w:val="Normal"/>
    <w:autoRedefine/>
    <w:qFormat/>
    <w:rsid w:val="008B6DF3"/>
    <w:pPr>
      <w:numPr>
        <w:ilvl w:val="1"/>
        <w:numId w:val="9"/>
      </w:numPr>
      <w:tabs>
        <w:tab w:val="left" w:pos="1304"/>
      </w:tabs>
      <w:spacing w:before="120" w:after="120"/>
      <w:outlineLvl w:val="1"/>
    </w:pPr>
    <w:rPr>
      <w:rFonts w:asciiTheme="minorHAnsi" w:hAnsiTheme="minorHAnsi"/>
      <w:b/>
      <w:sz w:val="28"/>
      <w:szCs w:val="28"/>
    </w:rPr>
  </w:style>
  <w:style w:type="paragraph" w:styleId="Rubrik3">
    <w:name w:val="heading 3"/>
    <w:basedOn w:val="Normal"/>
    <w:next w:val="Normal"/>
    <w:link w:val="Rubrik3Char"/>
    <w:qFormat/>
    <w:rsid w:val="008B6DF3"/>
    <w:pPr>
      <w:keepNext/>
      <w:numPr>
        <w:ilvl w:val="2"/>
        <w:numId w:val="9"/>
      </w:numPr>
      <w:tabs>
        <w:tab w:val="left" w:pos="1191"/>
      </w:tabs>
      <w:spacing w:before="280" w:after="120"/>
      <w:outlineLvl w:val="2"/>
    </w:pPr>
    <w:rPr>
      <w:rFonts w:asciiTheme="minorHAnsi" w:hAnsiTheme="minorHAnsi"/>
      <w:b/>
      <w:sz w:val="24"/>
    </w:rPr>
  </w:style>
  <w:style w:type="paragraph" w:styleId="Rubrik4">
    <w:name w:val="heading 4"/>
    <w:basedOn w:val="Normal"/>
    <w:next w:val="Normal"/>
    <w:link w:val="Rubrik4Char"/>
    <w:unhideWhenUsed/>
    <w:rsid w:val="007F65E9"/>
    <w:pPr>
      <w:keepNext/>
      <w:keepLines/>
      <w:spacing w:before="320" w:after="160"/>
      <w:ind w:left="1191"/>
      <w:outlineLvl w:val="3"/>
    </w:pPr>
    <w:rPr>
      <w:rFonts w:eastAsiaTheme="majorEastAsia" w:cstheme="majorBidi"/>
      <w:b/>
      <w:bCs/>
      <w:iCs/>
      <w:sz w:val="32"/>
    </w:rPr>
  </w:style>
  <w:style w:type="paragraph" w:styleId="Rubrik5">
    <w:name w:val="heading 5"/>
    <w:basedOn w:val="Normal"/>
    <w:next w:val="Normal"/>
    <w:link w:val="Rubrik5Char"/>
    <w:semiHidden/>
    <w:rsid w:val="004C3139"/>
    <w:pPr>
      <w:keepNext/>
      <w:keepLines/>
      <w:numPr>
        <w:ilvl w:val="4"/>
        <w:numId w:val="9"/>
      </w:numPr>
      <w:spacing w:before="120" w:after="60"/>
      <w:outlineLvl w:val="4"/>
    </w:pPr>
    <w:rPr>
      <w:rFonts w:eastAsiaTheme="majorEastAsia" w:cstheme="majorBidi"/>
      <w:b/>
      <w:sz w:val="22"/>
    </w:rPr>
  </w:style>
  <w:style w:type="paragraph" w:styleId="Rubrik6">
    <w:name w:val="heading 6"/>
    <w:basedOn w:val="Normal"/>
    <w:next w:val="Normal"/>
    <w:link w:val="Rubrik6Char"/>
    <w:semiHidden/>
    <w:rsid w:val="000A5509"/>
    <w:pPr>
      <w:numPr>
        <w:ilvl w:val="5"/>
        <w:numId w:val="9"/>
      </w:numPr>
      <w:spacing w:before="240" w:after="60"/>
      <w:outlineLvl w:val="5"/>
    </w:pPr>
    <w:rPr>
      <w:rFonts w:ascii="Helvetica" w:hAnsi="Helvetica"/>
      <w:i/>
      <w:sz w:val="22"/>
    </w:rPr>
  </w:style>
  <w:style w:type="paragraph" w:styleId="Rubrik7">
    <w:name w:val="heading 7"/>
    <w:basedOn w:val="Normal"/>
    <w:next w:val="Normal"/>
    <w:link w:val="Rubrik7Char"/>
    <w:semiHidden/>
    <w:qFormat/>
    <w:rsid w:val="008B6DF3"/>
    <w:pPr>
      <w:keepNext/>
      <w:keepLines/>
      <w:spacing w:before="60" w:after="60"/>
      <w:jc w:val="center"/>
      <w:outlineLvl w:val="6"/>
    </w:pPr>
    <w:rPr>
      <w:rFonts w:asciiTheme="minorHAnsi" w:eastAsiaTheme="majorEastAsia" w:hAnsiTheme="minorHAnsi" w:cstheme="majorBidi"/>
      <w:b/>
      <w:iCs/>
      <w:sz w:val="22"/>
    </w:rPr>
  </w:style>
  <w:style w:type="paragraph" w:styleId="Rubrik8">
    <w:name w:val="heading 8"/>
    <w:basedOn w:val="Normal"/>
    <w:next w:val="Normal"/>
    <w:link w:val="Rubrik8Char"/>
    <w:semiHidden/>
    <w:qFormat/>
    <w:rsid w:val="008B6DF3"/>
    <w:pPr>
      <w:keepNext/>
      <w:keepLines/>
      <w:spacing w:before="120" w:after="60"/>
      <w:ind w:left="1191"/>
      <w:outlineLvl w:val="7"/>
    </w:pPr>
    <w:rPr>
      <w:rFonts w:asciiTheme="minorHAnsi" w:eastAsiaTheme="majorEastAsia" w:hAnsiTheme="minorHAnsi" w:cstheme="majorBidi"/>
      <w:b/>
      <w:sz w:val="22"/>
    </w:rPr>
  </w:style>
  <w:style w:type="paragraph" w:styleId="Rubrik9">
    <w:name w:val="heading 9"/>
    <w:basedOn w:val="Normal"/>
    <w:next w:val="Normal"/>
    <w:link w:val="Rubrik9Char"/>
    <w:semiHidden/>
    <w:rsid w:val="001556F2"/>
    <w:pPr>
      <w:keepNext/>
      <w:keepLines/>
      <w:spacing w:before="1800"/>
      <w:jc w:val="center"/>
      <w:outlineLvl w:val="8"/>
    </w:pPr>
    <w:rPr>
      <w:rFonts w:eastAsiaTheme="majorEastAsia" w:cstheme="majorBidi"/>
      <w:b/>
      <w:iCs/>
      <w:sz w:val="5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ocumnormal">
    <w:name w:val="Locum normal"/>
    <w:link w:val="LocumnormalChar"/>
    <w:semiHidden/>
    <w:qFormat/>
    <w:rsid w:val="008B6DF3"/>
    <w:pPr>
      <w:spacing w:after="140"/>
      <w:ind w:left="1191"/>
    </w:pPr>
    <w:rPr>
      <w:sz w:val="24"/>
    </w:rPr>
  </w:style>
  <w:style w:type="paragraph" w:customStyle="1" w:styleId="Locumnormalitabell">
    <w:name w:val="Locum normal i tabell"/>
    <w:basedOn w:val="Locumnormal"/>
    <w:link w:val="LocumnormalitabellChar"/>
    <w:uiPriority w:val="2"/>
    <w:semiHidden/>
    <w:qFormat/>
    <w:rsid w:val="008B6DF3"/>
    <w:pPr>
      <w:tabs>
        <w:tab w:val="left" w:pos="397"/>
        <w:tab w:val="left" w:pos="6804"/>
      </w:tabs>
      <w:spacing w:before="20" w:after="20"/>
      <w:ind w:left="0"/>
    </w:pPr>
    <w:rPr>
      <w:sz w:val="22"/>
    </w:rPr>
  </w:style>
  <w:style w:type="paragraph" w:styleId="Sidhuvud">
    <w:name w:val="header"/>
    <w:basedOn w:val="Normal"/>
    <w:link w:val="SidhuvudChar"/>
    <w:semiHidden/>
    <w:rsid w:val="00400D57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semiHidden/>
    <w:rsid w:val="002307C8"/>
    <w:pPr>
      <w:tabs>
        <w:tab w:val="center" w:pos="4536"/>
        <w:tab w:val="right" w:pos="9072"/>
      </w:tabs>
    </w:pPr>
    <w:rPr>
      <w:i/>
      <w:sz w:val="16"/>
    </w:rPr>
  </w:style>
  <w:style w:type="paragraph" w:customStyle="1" w:styleId="Locumrendemening">
    <w:name w:val="Locum ärendemening"/>
    <w:basedOn w:val="Locumnormal"/>
    <w:next w:val="Locumnormal"/>
    <w:semiHidden/>
    <w:rsid w:val="00400D57"/>
    <w:rPr>
      <w:b/>
      <w:sz w:val="32"/>
    </w:rPr>
  </w:style>
  <w:style w:type="paragraph" w:customStyle="1" w:styleId="Locumhuvudrubrik">
    <w:name w:val="Locum huvudrubrik"/>
    <w:basedOn w:val="Normal"/>
    <w:next w:val="Locumnormal"/>
    <w:semiHidden/>
    <w:rsid w:val="00221800"/>
    <w:pPr>
      <w:spacing w:before="320" w:after="80"/>
      <w:ind w:left="1191" w:right="851"/>
    </w:pPr>
    <w:rPr>
      <w:b/>
      <w:sz w:val="48"/>
    </w:rPr>
  </w:style>
  <w:style w:type="paragraph" w:customStyle="1" w:styleId="Locumrubrik2">
    <w:name w:val="Locum rubrik 2"/>
    <w:basedOn w:val="Locumnormal"/>
    <w:next w:val="Locumnormal"/>
    <w:semiHidden/>
    <w:rsid w:val="00F3374C"/>
    <w:pPr>
      <w:keepNext/>
      <w:spacing w:before="280"/>
    </w:pPr>
    <w:rPr>
      <w:b/>
      <w:sz w:val="34"/>
    </w:rPr>
  </w:style>
  <w:style w:type="paragraph" w:customStyle="1" w:styleId="Locumrubrik3">
    <w:name w:val="Locum rubrik 3"/>
    <w:basedOn w:val="Locumrubrik2"/>
    <w:next w:val="Locumnormal"/>
    <w:semiHidden/>
    <w:rsid w:val="00FB1ED9"/>
    <w:rPr>
      <w:sz w:val="30"/>
    </w:rPr>
  </w:style>
  <w:style w:type="paragraph" w:customStyle="1" w:styleId="Locumrubrik4">
    <w:name w:val="Locum rubrik 4"/>
    <w:basedOn w:val="Locumrubrik2"/>
    <w:next w:val="Locumnormal"/>
    <w:semiHidden/>
    <w:qFormat/>
    <w:rsid w:val="008B6DF3"/>
    <w:pPr>
      <w:spacing w:before="220" w:after="60"/>
      <w:ind w:left="1134"/>
    </w:pPr>
    <w:rPr>
      <w:sz w:val="24"/>
    </w:rPr>
  </w:style>
  <w:style w:type="paragraph" w:styleId="Brdtext">
    <w:name w:val="Body Text"/>
    <w:basedOn w:val="Normal"/>
    <w:link w:val="BrdtextChar"/>
    <w:semiHidden/>
    <w:rsid w:val="00400D57"/>
    <w:pPr>
      <w:numPr>
        <w:ilvl w:val="12"/>
      </w:numPr>
    </w:pPr>
  </w:style>
  <w:style w:type="paragraph" w:styleId="Ballongtext">
    <w:name w:val="Balloon Text"/>
    <w:basedOn w:val="Normal"/>
    <w:link w:val="BallongtextChar"/>
    <w:semiHidden/>
    <w:rsid w:val="00631B29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EC21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jusskuggning1">
    <w:name w:val="Ljus skuggning1"/>
    <w:basedOn w:val="Normaltabell"/>
    <w:uiPriority w:val="60"/>
    <w:rsid w:val="00EC214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Innehllsfrteckningsrubrik">
    <w:name w:val="TOC Heading"/>
    <w:basedOn w:val="Rubrik1"/>
    <w:next w:val="Normal"/>
    <w:uiPriority w:val="39"/>
    <w:unhideWhenUsed/>
    <w:qFormat/>
    <w:rsid w:val="008B6DF3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Innehll1">
    <w:name w:val="toc 1"/>
    <w:basedOn w:val="Normal"/>
    <w:next w:val="Normal"/>
    <w:autoRedefine/>
    <w:uiPriority w:val="39"/>
    <w:unhideWhenUsed/>
    <w:qFormat/>
    <w:rsid w:val="008B6DF3"/>
    <w:pPr>
      <w:tabs>
        <w:tab w:val="left" w:pos="1644"/>
        <w:tab w:val="right" w:leader="dot" w:pos="9072"/>
      </w:tabs>
      <w:spacing w:after="40"/>
      <w:ind w:left="1191"/>
    </w:pPr>
    <w:rPr>
      <w:rFonts w:asciiTheme="minorHAnsi" w:eastAsia="Calibri" w:hAnsiTheme="minorHAnsi"/>
      <w:b/>
      <w:noProof/>
      <w:sz w:val="20"/>
      <w:szCs w:val="22"/>
      <w:lang w:eastAsia="en-US"/>
    </w:rPr>
  </w:style>
  <w:style w:type="paragraph" w:styleId="Innehll2">
    <w:name w:val="toc 2"/>
    <w:basedOn w:val="Normal"/>
    <w:next w:val="Normal"/>
    <w:autoRedefine/>
    <w:uiPriority w:val="39"/>
    <w:unhideWhenUsed/>
    <w:qFormat/>
    <w:rsid w:val="008B6DF3"/>
    <w:pPr>
      <w:tabs>
        <w:tab w:val="left" w:pos="1920"/>
        <w:tab w:val="right" w:leader="dot" w:pos="9072"/>
      </w:tabs>
      <w:spacing w:before="40" w:after="20"/>
      <w:ind w:left="1418"/>
    </w:pPr>
    <w:rPr>
      <w:rFonts w:asciiTheme="minorHAnsi" w:eastAsia="Calibri" w:hAnsiTheme="minorHAnsi"/>
      <w:b/>
      <w:noProof/>
      <w:snapToGrid w:val="0"/>
      <w:sz w:val="22"/>
      <w:szCs w:val="22"/>
      <w:lang w:eastAsia="en-US"/>
    </w:rPr>
  </w:style>
  <w:style w:type="paragraph" w:styleId="Innehll3">
    <w:name w:val="toc 3"/>
    <w:basedOn w:val="Normal"/>
    <w:next w:val="Normal"/>
    <w:autoRedefine/>
    <w:uiPriority w:val="39"/>
    <w:unhideWhenUsed/>
    <w:qFormat/>
    <w:rsid w:val="008B6DF3"/>
    <w:pPr>
      <w:tabs>
        <w:tab w:val="left" w:pos="2224"/>
        <w:tab w:val="right" w:leader="dot" w:pos="9072"/>
      </w:tabs>
      <w:spacing w:after="20"/>
      <w:ind w:left="1418"/>
    </w:pPr>
    <w:rPr>
      <w:rFonts w:asciiTheme="minorHAnsi" w:eastAsia="Calibri" w:hAnsiTheme="minorHAnsi"/>
      <w:noProof/>
      <w:sz w:val="17"/>
      <w:szCs w:val="22"/>
      <w:lang w:eastAsia="en-US"/>
    </w:rPr>
  </w:style>
  <w:style w:type="character" w:styleId="Hyperlnk">
    <w:name w:val="Hyperlink"/>
    <w:basedOn w:val="Standardstycketeckensnitt"/>
    <w:uiPriority w:val="99"/>
    <w:unhideWhenUsed/>
    <w:rsid w:val="00975EE5"/>
    <w:rPr>
      <w:color w:val="0000FF"/>
      <w:u w:val="single"/>
    </w:rPr>
  </w:style>
  <w:style w:type="paragraph" w:styleId="Innehll4">
    <w:name w:val="toc 4"/>
    <w:basedOn w:val="Normal"/>
    <w:next w:val="Normal"/>
    <w:autoRedefine/>
    <w:uiPriority w:val="39"/>
    <w:unhideWhenUsed/>
    <w:rsid w:val="002F31F7"/>
    <w:pPr>
      <w:tabs>
        <w:tab w:val="right" w:leader="dot" w:pos="9119"/>
      </w:tabs>
      <w:ind w:left="1758"/>
    </w:pPr>
    <w:rPr>
      <w:noProof/>
      <w:sz w:val="20"/>
    </w:rPr>
  </w:style>
  <w:style w:type="paragraph" w:styleId="Liststycke">
    <w:name w:val="List Paragraph"/>
    <w:basedOn w:val="Normal"/>
    <w:uiPriority w:val="34"/>
    <w:semiHidden/>
    <w:qFormat/>
    <w:rsid w:val="008B6DF3"/>
    <w:pPr>
      <w:ind w:left="720"/>
    </w:pPr>
    <w:rPr>
      <w:rFonts w:asciiTheme="minorHAnsi" w:hAnsiTheme="minorHAnsi"/>
      <w:sz w:val="22"/>
    </w:rPr>
  </w:style>
  <w:style w:type="paragraph" w:styleId="Beskrivning">
    <w:name w:val="caption"/>
    <w:basedOn w:val="Normal"/>
    <w:next w:val="Normal"/>
    <w:uiPriority w:val="35"/>
    <w:unhideWhenUsed/>
    <w:rsid w:val="002E669F"/>
    <w:pPr>
      <w:spacing w:after="200"/>
    </w:pPr>
    <w:rPr>
      <w:b/>
      <w:bCs/>
      <w:color w:val="4F81BD" w:themeColor="accent1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rsid w:val="000052C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5340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rmatmallLocumnormalKursiv">
    <w:name w:val="Formatmall Locum normal + Kursiv"/>
    <w:basedOn w:val="Locumnormal"/>
    <w:semiHidden/>
    <w:rsid w:val="00F11BEB"/>
    <w:rPr>
      <w:i/>
      <w:iCs/>
    </w:rPr>
  </w:style>
  <w:style w:type="character" w:customStyle="1" w:styleId="BrdtextChar">
    <w:name w:val="Brödtext Char"/>
    <w:basedOn w:val="Standardstycketeckensnitt"/>
    <w:link w:val="Brdtext"/>
    <w:semiHidden/>
    <w:rsid w:val="0053400E"/>
    <w:rPr>
      <w:sz w:val="18"/>
    </w:rPr>
  </w:style>
  <w:style w:type="character" w:customStyle="1" w:styleId="Rubrik9Char">
    <w:name w:val="Rubrik 9 Char"/>
    <w:basedOn w:val="Standardstycketeckensnitt"/>
    <w:link w:val="Rubrik9"/>
    <w:semiHidden/>
    <w:rsid w:val="0053400E"/>
    <w:rPr>
      <w:rFonts w:eastAsiaTheme="majorEastAsia" w:cstheme="majorBidi"/>
      <w:b/>
      <w:iCs/>
      <w:sz w:val="56"/>
    </w:rPr>
  </w:style>
  <w:style w:type="paragraph" w:customStyle="1" w:styleId="Litennormaltext">
    <w:name w:val="Liten normaltext"/>
    <w:basedOn w:val="Locumnormal"/>
    <w:semiHidden/>
    <w:rsid w:val="00BE6B06"/>
    <w:pPr>
      <w:spacing w:before="20" w:after="20"/>
      <w:ind w:left="0"/>
    </w:pPr>
    <w:rPr>
      <w:sz w:val="18"/>
    </w:rPr>
  </w:style>
  <w:style w:type="paragraph" w:styleId="Punktlista2">
    <w:name w:val="List Bullet 2"/>
    <w:basedOn w:val="Normal"/>
    <w:semiHidden/>
    <w:qFormat/>
    <w:rsid w:val="008B6DF3"/>
    <w:pPr>
      <w:numPr>
        <w:numId w:val="8"/>
      </w:numPr>
      <w:spacing w:before="40" w:after="60"/>
      <w:ind w:right="1021"/>
    </w:pPr>
    <w:rPr>
      <w:rFonts w:asciiTheme="minorHAnsi" w:hAnsiTheme="minorHAnsi"/>
      <w:sz w:val="24"/>
    </w:rPr>
  </w:style>
  <w:style w:type="paragraph" w:styleId="Punktlista3">
    <w:name w:val="List Bullet 3"/>
    <w:basedOn w:val="Normal"/>
    <w:uiPriority w:val="99"/>
    <w:unhideWhenUsed/>
    <w:rsid w:val="00E42CBA"/>
    <w:pPr>
      <w:numPr>
        <w:numId w:val="3"/>
      </w:numPr>
      <w:contextualSpacing/>
    </w:pPr>
  </w:style>
  <w:style w:type="paragraph" w:styleId="Punktlista4">
    <w:name w:val="List Bullet 4"/>
    <w:basedOn w:val="Normal"/>
    <w:uiPriority w:val="99"/>
    <w:unhideWhenUsed/>
    <w:rsid w:val="001E34E4"/>
    <w:pPr>
      <w:numPr>
        <w:numId w:val="4"/>
      </w:numPr>
      <w:contextualSpacing/>
    </w:pPr>
  </w:style>
  <w:style w:type="paragraph" w:customStyle="1" w:styleId="HNVISNINGellerFRKLARING">
    <w:name w:val="HÄNVISNING eller FÖRKLARING"/>
    <w:basedOn w:val="Locumnormal"/>
    <w:semiHidden/>
    <w:qFormat/>
    <w:rsid w:val="008B6DF3"/>
    <w:pPr>
      <w:spacing w:before="120" w:after="120"/>
    </w:pPr>
    <w:rPr>
      <w:i/>
    </w:rPr>
  </w:style>
  <w:style w:type="character" w:customStyle="1" w:styleId="Rubrik8Char">
    <w:name w:val="Rubrik 8 Char"/>
    <w:basedOn w:val="Standardstycketeckensnitt"/>
    <w:link w:val="Rubrik8"/>
    <w:semiHidden/>
    <w:rsid w:val="0053400E"/>
    <w:rPr>
      <w:rFonts w:asciiTheme="minorHAnsi" w:eastAsiaTheme="majorEastAsia" w:hAnsiTheme="minorHAnsi" w:cstheme="majorBidi"/>
      <w:b/>
      <w:sz w:val="22"/>
    </w:rPr>
  </w:style>
  <w:style w:type="character" w:customStyle="1" w:styleId="Rubrik5Char">
    <w:name w:val="Rubrik 5 Char"/>
    <w:basedOn w:val="Standardstycketeckensnitt"/>
    <w:link w:val="Rubrik5"/>
    <w:semiHidden/>
    <w:rsid w:val="0053400E"/>
    <w:rPr>
      <w:rFonts w:eastAsiaTheme="majorEastAsia" w:cstheme="majorBidi"/>
      <w:b/>
      <w:sz w:val="22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2A4398"/>
    <w:pPr>
      <w:numPr>
        <w:ilvl w:val="1"/>
      </w:numPr>
      <w:spacing w:before="120" w:after="60"/>
    </w:pPr>
    <w:rPr>
      <w:rFonts w:eastAsiaTheme="majorEastAsia" w:cstheme="majorBidi"/>
      <w:b/>
      <w:iCs/>
      <w:color w:val="000000" w:themeColor="text1"/>
      <w:spacing w:val="15"/>
      <w:szCs w:val="24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3400E"/>
    <w:rPr>
      <w:rFonts w:eastAsiaTheme="majorEastAsia" w:cstheme="majorBidi"/>
      <w:b/>
      <w:iCs/>
      <w:color w:val="000000" w:themeColor="text1"/>
      <w:spacing w:val="15"/>
      <w:sz w:val="18"/>
      <w:szCs w:val="24"/>
      <w:lang w:eastAsia="en-US"/>
    </w:rPr>
  </w:style>
  <w:style w:type="character" w:customStyle="1" w:styleId="FuturaHeavy">
    <w:name w:val="Futura Heavy"/>
    <w:uiPriority w:val="99"/>
    <w:rsid w:val="002A4398"/>
    <w:rPr>
      <w:rFonts w:ascii="Futura Medium" w:hAnsi="Futura Medium" w:cs="Futura Medium"/>
    </w:rPr>
  </w:style>
  <w:style w:type="paragraph" w:customStyle="1" w:styleId="brdtext0">
    <w:name w:val="brödtext"/>
    <w:basedOn w:val="Normal"/>
    <w:uiPriority w:val="99"/>
    <w:rsid w:val="002A4398"/>
    <w:pPr>
      <w:tabs>
        <w:tab w:val="left" w:pos="170"/>
      </w:tabs>
      <w:autoSpaceDE w:val="0"/>
      <w:autoSpaceDN w:val="0"/>
      <w:adjustRightInd w:val="0"/>
      <w:spacing w:line="240" w:lineRule="atLeast"/>
      <w:textAlignment w:val="center"/>
    </w:pPr>
    <w:rPr>
      <w:rFonts w:ascii="Futura Book" w:eastAsiaTheme="minorHAnsi" w:hAnsi="Futura Book" w:cs="Futura Book"/>
      <w:color w:val="000000"/>
      <w:sz w:val="19"/>
      <w:szCs w:val="19"/>
      <w:lang w:eastAsia="en-US"/>
    </w:rPr>
  </w:style>
  <w:style w:type="paragraph" w:customStyle="1" w:styleId="mellan-gemen">
    <w:name w:val="mellan - gemen"/>
    <w:basedOn w:val="Normal"/>
    <w:uiPriority w:val="99"/>
    <w:rsid w:val="002A4398"/>
    <w:pPr>
      <w:tabs>
        <w:tab w:val="left" w:pos="220"/>
      </w:tabs>
      <w:autoSpaceDE w:val="0"/>
      <w:autoSpaceDN w:val="0"/>
      <w:adjustRightInd w:val="0"/>
      <w:spacing w:before="120" w:line="240" w:lineRule="atLeast"/>
      <w:textAlignment w:val="center"/>
    </w:pPr>
    <w:rPr>
      <w:rFonts w:ascii="Futura Medium" w:eastAsiaTheme="minorHAnsi" w:hAnsi="Futura Medium" w:cs="Futura Medium"/>
      <w:color w:val="000000"/>
      <w:sz w:val="19"/>
      <w:szCs w:val="19"/>
      <w:lang w:eastAsia="en-US"/>
    </w:rPr>
  </w:style>
  <w:style w:type="character" w:customStyle="1" w:styleId="SidfotChar">
    <w:name w:val="Sidfot Char"/>
    <w:basedOn w:val="Standardstycketeckensnitt"/>
    <w:link w:val="Sidfot"/>
    <w:semiHidden/>
    <w:rsid w:val="0053400E"/>
    <w:rPr>
      <w:i/>
      <w:sz w:val="16"/>
    </w:rPr>
  </w:style>
  <w:style w:type="paragraph" w:styleId="Punktlista">
    <w:name w:val="List Bullet"/>
    <w:basedOn w:val="Normal"/>
    <w:uiPriority w:val="99"/>
    <w:unhideWhenUsed/>
    <w:rsid w:val="000447E0"/>
    <w:pPr>
      <w:numPr>
        <w:numId w:val="2"/>
      </w:numPr>
      <w:contextualSpacing/>
    </w:pPr>
  </w:style>
  <w:style w:type="character" w:customStyle="1" w:styleId="Rubrik4Char">
    <w:name w:val="Rubrik 4 Char"/>
    <w:basedOn w:val="Standardstycketeckensnitt"/>
    <w:link w:val="Rubrik4"/>
    <w:rsid w:val="007F65E9"/>
    <w:rPr>
      <w:rFonts w:eastAsiaTheme="majorEastAsia" w:cstheme="majorBidi"/>
      <w:b/>
      <w:bCs/>
      <w:iCs/>
      <w:sz w:val="32"/>
    </w:rPr>
  </w:style>
  <w:style w:type="character" w:customStyle="1" w:styleId="BallongtextChar">
    <w:name w:val="Ballongtext Char"/>
    <w:basedOn w:val="Standardstycketeckensnitt"/>
    <w:link w:val="Ballongtext"/>
    <w:semiHidden/>
    <w:rsid w:val="0053400E"/>
    <w:rPr>
      <w:rFonts w:ascii="Tahoma" w:hAnsi="Tahoma" w:cs="Tahoma"/>
      <w:sz w:val="16"/>
      <w:szCs w:val="16"/>
    </w:rPr>
  </w:style>
  <w:style w:type="paragraph" w:customStyle="1" w:styleId="FLTfrprocessgaredatumgodknd">
    <w:name w:val="FÄLT för processägare datum godkänd"/>
    <w:basedOn w:val="Locumnormalitabell"/>
    <w:semiHidden/>
    <w:rsid w:val="0005675E"/>
    <w:rPr>
      <w:sz w:val="18"/>
    </w:rPr>
  </w:style>
  <w:style w:type="character" w:customStyle="1" w:styleId="Rubrik7Char">
    <w:name w:val="Rubrik 7 Char"/>
    <w:basedOn w:val="Standardstycketeckensnitt"/>
    <w:link w:val="Rubrik7"/>
    <w:semiHidden/>
    <w:rsid w:val="0053400E"/>
    <w:rPr>
      <w:rFonts w:asciiTheme="minorHAnsi" w:eastAsiaTheme="majorEastAsia" w:hAnsiTheme="minorHAnsi" w:cstheme="majorBidi"/>
      <w:b/>
      <w:iCs/>
      <w:sz w:val="22"/>
    </w:rPr>
  </w:style>
  <w:style w:type="character" w:styleId="Betoning">
    <w:name w:val="Emphasis"/>
    <w:basedOn w:val="Standardstycketeckensnitt"/>
    <w:uiPriority w:val="20"/>
    <w:semiHidden/>
    <w:qFormat/>
    <w:rsid w:val="008B6DF3"/>
    <w:rPr>
      <w:b/>
      <w:iCs/>
      <w:sz w:val="24"/>
    </w:rPr>
  </w:style>
  <w:style w:type="character" w:customStyle="1" w:styleId="Rubrik6Char">
    <w:name w:val="Rubrik 6 Char"/>
    <w:basedOn w:val="Standardstycketeckensnitt"/>
    <w:link w:val="Rubrik6"/>
    <w:semiHidden/>
    <w:rsid w:val="0053400E"/>
    <w:rPr>
      <w:rFonts w:ascii="Helvetica" w:hAnsi="Helvetica"/>
      <w:i/>
      <w:sz w:val="22"/>
    </w:rPr>
  </w:style>
  <w:style w:type="paragraph" w:styleId="Innehll5">
    <w:name w:val="toc 5"/>
    <w:basedOn w:val="Normal"/>
    <w:next w:val="Normal"/>
    <w:autoRedefine/>
    <w:uiPriority w:val="39"/>
    <w:rsid w:val="000A5509"/>
    <w:pPr>
      <w:ind w:left="960"/>
    </w:pPr>
  </w:style>
  <w:style w:type="paragraph" w:styleId="Innehll6">
    <w:name w:val="toc 6"/>
    <w:basedOn w:val="Normal"/>
    <w:next w:val="Normal"/>
    <w:autoRedefine/>
    <w:uiPriority w:val="39"/>
    <w:rsid w:val="000A5509"/>
    <w:pPr>
      <w:ind w:left="1200"/>
    </w:pPr>
  </w:style>
  <w:style w:type="paragraph" w:styleId="Innehll7">
    <w:name w:val="toc 7"/>
    <w:basedOn w:val="Normal"/>
    <w:next w:val="Normal"/>
    <w:autoRedefine/>
    <w:uiPriority w:val="39"/>
    <w:rsid w:val="000A5509"/>
    <w:pPr>
      <w:ind w:left="1440"/>
    </w:pPr>
  </w:style>
  <w:style w:type="paragraph" w:styleId="Innehll8">
    <w:name w:val="toc 8"/>
    <w:basedOn w:val="Normal"/>
    <w:next w:val="Normal"/>
    <w:autoRedefine/>
    <w:uiPriority w:val="39"/>
    <w:rsid w:val="000A5509"/>
    <w:pPr>
      <w:ind w:left="1680"/>
    </w:pPr>
  </w:style>
  <w:style w:type="paragraph" w:styleId="Innehll9">
    <w:name w:val="toc 9"/>
    <w:basedOn w:val="Normal"/>
    <w:next w:val="Normal"/>
    <w:autoRedefine/>
    <w:uiPriority w:val="39"/>
    <w:rsid w:val="000A5509"/>
    <w:pPr>
      <w:ind w:left="1920"/>
    </w:pPr>
  </w:style>
  <w:style w:type="character" w:styleId="Sidnummer">
    <w:name w:val="page number"/>
    <w:basedOn w:val="Standardstycketeckensnitt"/>
    <w:semiHidden/>
    <w:rsid w:val="000A5509"/>
  </w:style>
  <w:style w:type="paragraph" w:styleId="Dokumentversikt">
    <w:name w:val="Document Map"/>
    <w:basedOn w:val="Normal"/>
    <w:link w:val="DokumentversiktChar"/>
    <w:semiHidden/>
    <w:rsid w:val="000A5509"/>
    <w:pPr>
      <w:shd w:val="clear" w:color="auto" w:fill="000080"/>
    </w:pPr>
    <w:rPr>
      <w:rFonts w:ascii="Tahoma" w:hAnsi="Tahoma"/>
      <w:sz w:val="24"/>
    </w:rPr>
  </w:style>
  <w:style w:type="character" w:customStyle="1" w:styleId="DokumentversiktChar">
    <w:name w:val="Dokumentöversikt Char"/>
    <w:basedOn w:val="Standardstycketeckensnitt"/>
    <w:link w:val="Dokumentversikt"/>
    <w:semiHidden/>
    <w:rsid w:val="000A5509"/>
    <w:rPr>
      <w:rFonts w:ascii="Tahoma" w:hAnsi="Tahoma"/>
      <w:sz w:val="24"/>
      <w:shd w:val="clear" w:color="auto" w:fill="000080"/>
    </w:rPr>
  </w:style>
  <w:style w:type="paragraph" w:styleId="Brdtextmedindrag">
    <w:name w:val="Body Text Indent"/>
    <w:basedOn w:val="Normal"/>
    <w:link w:val="BrdtextmedindragChar"/>
    <w:semiHidden/>
    <w:rsid w:val="000A5509"/>
    <w:pPr>
      <w:tabs>
        <w:tab w:val="left" w:pos="8634"/>
        <w:tab w:val="left" w:pos="9354"/>
        <w:tab w:val="left" w:pos="10074"/>
      </w:tabs>
      <w:ind w:right="607"/>
    </w:pPr>
    <w:rPr>
      <w:rFonts w:ascii="Arial" w:hAnsi="Arial"/>
      <w:sz w:val="22"/>
    </w:rPr>
  </w:style>
  <w:style w:type="character" w:customStyle="1" w:styleId="BrdtextmedindragChar">
    <w:name w:val="Brödtext med indrag Char"/>
    <w:basedOn w:val="Standardstycketeckensnitt"/>
    <w:link w:val="Brdtextmedindrag"/>
    <w:semiHidden/>
    <w:rsid w:val="0053400E"/>
    <w:rPr>
      <w:rFonts w:ascii="Arial" w:hAnsi="Arial"/>
      <w:sz w:val="22"/>
    </w:rPr>
  </w:style>
  <w:style w:type="paragraph" w:styleId="Brdtextmedindrag2">
    <w:name w:val="Body Text Indent 2"/>
    <w:basedOn w:val="Normal"/>
    <w:link w:val="Brdtextmedindrag2Char"/>
    <w:semiHidden/>
    <w:rsid w:val="000A5509"/>
    <w:pPr>
      <w:tabs>
        <w:tab w:val="left" w:pos="0"/>
        <w:tab w:val="left" w:pos="1530"/>
        <w:tab w:val="left" w:pos="8634"/>
        <w:tab w:val="left" w:pos="9354"/>
        <w:tab w:val="left" w:pos="10074"/>
      </w:tabs>
      <w:ind w:right="607" w:firstLine="1"/>
    </w:pPr>
    <w:rPr>
      <w:rFonts w:ascii="Arial" w:hAnsi="Arial"/>
      <w:sz w:val="22"/>
    </w:r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53400E"/>
    <w:rPr>
      <w:rFonts w:ascii="Arial" w:hAnsi="Arial"/>
      <w:sz w:val="22"/>
    </w:rPr>
  </w:style>
  <w:style w:type="paragraph" w:styleId="Indragetstycke">
    <w:name w:val="Block Text"/>
    <w:basedOn w:val="Normal"/>
    <w:semiHidden/>
    <w:rsid w:val="000A5509"/>
    <w:pPr>
      <w:tabs>
        <w:tab w:val="left" w:pos="-6"/>
        <w:tab w:val="left" w:pos="8634"/>
        <w:tab w:val="left" w:pos="9354"/>
        <w:tab w:val="left" w:pos="10074"/>
      </w:tabs>
      <w:ind w:left="1276" w:right="607" w:hanging="1133"/>
    </w:pPr>
    <w:rPr>
      <w:rFonts w:ascii="Arial" w:hAnsi="Arial"/>
      <w:sz w:val="22"/>
    </w:rPr>
  </w:style>
  <w:style w:type="paragraph" w:styleId="Brdtextmedindrag3">
    <w:name w:val="Body Text Indent 3"/>
    <w:basedOn w:val="Normal"/>
    <w:link w:val="Brdtextmedindrag3Char"/>
    <w:semiHidden/>
    <w:rsid w:val="000A5509"/>
    <w:pPr>
      <w:ind w:left="1304" w:hanging="1304"/>
    </w:pPr>
    <w:rPr>
      <w:rFonts w:ascii="Helvetica" w:hAnsi="Helvetica"/>
      <w:sz w:val="24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53400E"/>
    <w:rPr>
      <w:rFonts w:ascii="Helvetica" w:hAnsi="Helvetica"/>
      <w:sz w:val="24"/>
    </w:rPr>
  </w:style>
  <w:style w:type="paragraph" w:customStyle="1" w:styleId="Rubrik0">
    <w:name w:val="Rubrik 0"/>
    <w:basedOn w:val="Rubrik1"/>
    <w:next w:val="Normal"/>
    <w:semiHidden/>
    <w:rsid w:val="000A5509"/>
    <w:pPr>
      <w:keepLines/>
      <w:pageBreakBefore/>
      <w:tabs>
        <w:tab w:val="num" w:pos="1134"/>
      </w:tabs>
      <w:spacing w:before="0" w:after="60"/>
    </w:pPr>
    <w:rPr>
      <w:rFonts w:ascii="Arial" w:hAnsi="Arial" w:cs="Arial"/>
      <w:kern w:val="28"/>
      <w:szCs w:val="20"/>
    </w:rPr>
  </w:style>
  <w:style w:type="paragraph" w:customStyle="1" w:styleId="Punktlistaegen">
    <w:name w:val="Punktlista egen"/>
    <w:basedOn w:val="Punktlista2"/>
    <w:next w:val="Normal"/>
    <w:semiHidden/>
    <w:rsid w:val="000A5509"/>
    <w:pPr>
      <w:numPr>
        <w:numId w:val="1"/>
      </w:numPr>
      <w:tabs>
        <w:tab w:val="num" w:pos="1134"/>
        <w:tab w:val="num" w:pos="1494"/>
      </w:tabs>
      <w:spacing w:before="0" w:after="0"/>
      <w:ind w:left="1474" w:right="0" w:hanging="340"/>
    </w:pPr>
    <w:rPr>
      <w:rFonts w:ascii="Helvetica" w:hAnsi="Helvetica"/>
    </w:rPr>
  </w:style>
  <w:style w:type="paragraph" w:styleId="Brdtext3">
    <w:name w:val="Body Text 3"/>
    <w:basedOn w:val="Normal"/>
    <w:link w:val="Brdtext3Char"/>
    <w:semiHidden/>
    <w:rsid w:val="000A5509"/>
    <w:pPr>
      <w:ind w:right="-1"/>
    </w:pPr>
    <w:rPr>
      <w:rFonts w:ascii="Arial" w:hAnsi="Arial"/>
      <w:sz w:val="22"/>
    </w:rPr>
  </w:style>
  <w:style w:type="character" w:customStyle="1" w:styleId="Brdtext3Char">
    <w:name w:val="Brödtext 3 Char"/>
    <w:basedOn w:val="Standardstycketeckensnitt"/>
    <w:link w:val="Brdtext3"/>
    <w:semiHidden/>
    <w:rsid w:val="0053400E"/>
    <w:rPr>
      <w:rFonts w:ascii="Arial" w:hAnsi="Arial"/>
      <w:sz w:val="22"/>
    </w:rPr>
  </w:style>
  <w:style w:type="paragraph" w:styleId="Brdtext2">
    <w:name w:val="Body Text 2"/>
    <w:basedOn w:val="Normal"/>
    <w:link w:val="Brdtext2Char"/>
    <w:semiHidden/>
    <w:rsid w:val="000A5509"/>
    <w:pPr>
      <w:tabs>
        <w:tab w:val="left" w:pos="1134"/>
      </w:tabs>
      <w:ind w:right="-567"/>
    </w:pPr>
    <w:rPr>
      <w:rFonts w:ascii="Helvetica" w:hAnsi="Helvetica"/>
      <w:sz w:val="24"/>
    </w:rPr>
  </w:style>
  <w:style w:type="character" w:customStyle="1" w:styleId="Brdtext2Char">
    <w:name w:val="Brödtext 2 Char"/>
    <w:basedOn w:val="Standardstycketeckensnitt"/>
    <w:link w:val="Brdtext2"/>
    <w:semiHidden/>
    <w:rsid w:val="0053400E"/>
    <w:rPr>
      <w:rFonts w:ascii="Helvetica" w:hAnsi="Helvetica"/>
      <w:sz w:val="24"/>
    </w:rPr>
  </w:style>
  <w:style w:type="paragraph" w:customStyle="1" w:styleId="RUSrubrik">
    <w:name w:val="RUSrubrik"/>
    <w:semiHidden/>
    <w:rsid w:val="000A5509"/>
    <w:pPr>
      <w:tabs>
        <w:tab w:val="left" w:pos="2268"/>
      </w:tabs>
      <w:spacing w:after="240"/>
      <w:ind w:left="1134"/>
    </w:pPr>
    <w:rPr>
      <w:rFonts w:ascii="Arial" w:hAnsi="Arial"/>
      <w:b/>
      <w:noProof/>
      <w:sz w:val="48"/>
    </w:rPr>
  </w:style>
  <w:style w:type="paragraph" w:customStyle="1" w:styleId="RUStext">
    <w:name w:val="RUStext"/>
    <w:semiHidden/>
    <w:rsid w:val="000A5509"/>
    <w:pPr>
      <w:tabs>
        <w:tab w:val="left" w:pos="1502"/>
        <w:tab w:val="left" w:pos="2552"/>
        <w:tab w:val="left" w:pos="2835"/>
        <w:tab w:val="left" w:pos="7920"/>
        <w:tab w:val="left" w:pos="8400"/>
      </w:tabs>
      <w:spacing w:after="100"/>
      <w:ind w:left="2268"/>
    </w:pPr>
    <w:rPr>
      <w:rFonts w:ascii="Arial" w:hAnsi="Arial"/>
      <w:noProof/>
      <w:sz w:val="22"/>
    </w:rPr>
  </w:style>
  <w:style w:type="paragraph" w:customStyle="1" w:styleId="RUS-4">
    <w:name w:val="RUS-4"/>
    <w:semiHidden/>
    <w:rsid w:val="000A5509"/>
    <w:pPr>
      <w:ind w:left="2268"/>
    </w:pPr>
    <w:rPr>
      <w:rFonts w:ascii="Arial" w:hAnsi="Arial"/>
      <w:b/>
      <w:noProof/>
      <w:sz w:val="22"/>
    </w:rPr>
  </w:style>
  <w:style w:type="paragraph" w:customStyle="1" w:styleId="RUS-2">
    <w:name w:val="RUS-2"/>
    <w:semiHidden/>
    <w:rsid w:val="000A5509"/>
    <w:pPr>
      <w:tabs>
        <w:tab w:val="left" w:pos="2268"/>
      </w:tabs>
      <w:spacing w:before="240" w:after="120"/>
      <w:ind w:left="2268" w:hanging="1134"/>
    </w:pPr>
    <w:rPr>
      <w:rFonts w:ascii="Arial" w:hAnsi="Arial"/>
      <w:b/>
      <w:noProof/>
      <w:sz w:val="28"/>
    </w:rPr>
  </w:style>
  <w:style w:type="paragraph" w:customStyle="1" w:styleId="RUSnormal">
    <w:name w:val="RUSnormal"/>
    <w:semiHidden/>
    <w:rsid w:val="000A5509"/>
    <w:pPr>
      <w:tabs>
        <w:tab w:val="left" w:pos="2835"/>
      </w:tabs>
      <w:spacing w:before="60" w:after="60"/>
      <w:ind w:left="23"/>
    </w:pPr>
    <w:rPr>
      <w:rFonts w:ascii="Arial" w:hAnsi="Arial"/>
      <w:noProof/>
      <w:sz w:val="22"/>
    </w:rPr>
  </w:style>
  <w:style w:type="paragraph" w:customStyle="1" w:styleId="RUS-3">
    <w:name w:val="RUS-3"/>
    <w:semiHidden/>
    <w:rsid w:val="000A5509"/>
    <w:pPr>
      <w:spacing w:before="120"/>
      <w:ind w:left="2268" w:hanging="1134"/>
    </w:pPr>
    <w:rPr>
      <w:rFonts w:ascii="Arial" w:hAnsi="Arial"/>
      <w:b/>
      <w:sz w:val="24"/>
      <w:lang w:val="en-US"/>
    </w:rPr>
  </w:style>
  <w:style w:type="paragraph" w:customStyle="1" w:styleId="RUStext2">
    <w:name w:val="RUStext2"/>
    <w:basedOn w:val="RUStext"/>
    <w:semiHidden/>
    <w:rsid w:val="000A5509"/>
    <w:pPr>
      <w:tabs>
        <w:tab w:val="clear" w:pos="1502"/>
        <w:tab w:val="clear" w:pos="7920"/>
        <w:tab w:val="clear" w:pos="8400"/>
      </w:tabs>
      <w:ind w:hanging="1134"/>
    </w:pPr>
    <w:rPr>
      <w:noProof w:val="0"/>
      <w:lang w:val="en-US"/>
    </w:rPr>
  </w:style>
  <w:style w:type="paragraph" w:customStyle="1" w:styleId="RUS5">
    <w:name w:val="RUS 5"/>
    <w:semiHidden/>
    <w:rsid w:val="000A5509"/>
    <w:pPr>
      <w:ind w:left="2268"/>
    </w:pPr>
    <w:rPr>
      <w:rFonts w:ascii="Arial" w:hAnsi="Arial"/>
      <w:b/>
      <w:noProof/>
      <w:sz w:val="38"/>
    </w:rPr>
  </w:style>
  <w:style w:type="paragraph" w:customStyle="1" w:styleId="Bullet">
    <w:name w:val="Bullet"/>
    <w:basedOn w:val="Normal"/>
    <w:semiHidden/>
    <w:rsid w:val="000A5509"/>
    <w:pPr>
      <w:keepLines/>
      <w:numPr>
        <w:numId w:val="6"/>
      </w:numPr>
      <w:tabs>
        <w:tab w:val="clear" w:pos="360"/>
      </w:tabs>
      <w:ind w:left="1418" w:hanging="284"/>
      <w:jc w:val="both"/>
    </w:pPr>
    <w:rPr>
      <w:rFonts w:ascii="Verdana" w:hAnsi="Verdana"/>
      <w:kern w:val="22"/>
      <w:sz w:val="20"/>
    </w:rPr>
  </w:style>
  <w:style w:type="paragraph" w:customStyle="1" w:styleId="OBStext">
    <w:name w:val="OBS text"/>
    <w:basedOn w:val="Normal"/>
    <w:rsid w:val="000A5509"/>
    <w:pPr>
      <w:keepNext/>
      <w:keepLines/>
      <w:ind w:left="1134"/>
      <w:jc w:val="both"/>
    </w:pPr>
    <w:rPr>
      <w:rFonts w:ascii="Verdana" w:hAnsi="Verdana"/>
      <w:b/>
      <w:kern w:val="22"/>
      <w:sz w:val="20"/>
    </w:rPr>
  </w:style>
  <w:style w:type="paragraph" w:customStyle="1" w:styleId="Bulletindent1">
    <w:name w:val="Bullet indent 1"/>
    <w:basedOn w:val="Bullet"/>
    <w:semiHidden/>
    <w:rsid w:val="000A5509"/>
    <w:pPr>
      <w:ind w:left="1985"/>
    </w:pPr>
  </w:style>
  <w:style w:type="paragraph" w:customStyle="1" w:styleId="Indent1cm">
    <w:name w:val="Indent 1 cm"/>
    <w:basedOn w:val="Normal"/>
    <w:semiHidden/>
    <w:rsid w:val="000A5509"/>
    <w:pPr>
      <w:keepLines/>
      <w:spacing w:after="60"/>
      <w:ind w:left="1701"/>
      <w:jc w:val="both"/>
    </w:pPr>
    <w:rPr>
      <w:rFonts w:ascii="Verdana" w:hAnsi="Verdana"/>
      <w:kern w:val="22"/>
      <w:sz w:val="20"/>
    </w:rPr>
  </w:style>
  <w:style w:type="paragraph" w:customStyle="1" w:styleId="Bulletindent1last">
    <w:name w:val="Bullet indent 1 last"/>
    <w:basedOn w:val="Bulletindent1"/>
    <w:semiHidden/>
    <w:rsid w:val="000A5509"/>
    <w:pPr>
      <w:spacing w:after="60"/>
    </w:pPr>
  </w:style>
  <w:style w:type="paragraph" w:customStyle="1" w:styleId="Bulletminus">
    <w:name w:val="Bullet minus"/>
    <w:basedOn w:val="Bullet"/>
    <w:semiHidden/>
    <w:rsid w:val="000A5509"/>
    <w:pPr>
      <w:numPr>
        <w:numId w:val="5"/>
      </w:numPr>
      <w:tabs>
        <w:tab w:val="clear" w:pos="360"/>
      </w:tabs>
      <w:ind w:left="1418"/>
    </w:pPr>
  </w:style>
  <w:style w:type="paragraph" w:customStyle="1" w:styleId="Tabletext">
    <w:name w:val="Table text"/>
    <w:basedOn w:val="Normal"/>
    <w:semiHidden/>
    <w:rsid w:val="000A5509"/>
    <w:pPr>
      <w:keepLines/>
      <w:spacing w:before="60" w:after="60"/>
      <w:jc w:val="both"/>
    </w:pPr>
    <w:rPr>
      <w:rFonts w:ascii="Verdana" w:hAnsi="Verdana"/>
      <w:kern w:val="22"/>
      <w:sz w:val="20"/>
    </w:rPr>
  </w:style>
  <w:style w:type="paragraph" w:customStyle="1" w:styleId="FP-display">
    <w:name w:val="FP-display"/>
    <w:basedOn w:val="Normal"/>
    <w:semiHidden/>
    <w:rsid w:val="000A5509"/>
    <w:pPr>
      <w:keepNext/>
      <w:keepLines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ind w:left="2495" w:right="1247"/>
      <w:jc w:val="both"/>
    </w:pPr>
    <w:rPr>
      <w:rFonts w:ascii="PixelPoint" w:hAnsi="PixelPoint"/>
      <w:kern w:val="22"/>
      <w:sz w:val="16"/>
    </w:rPr>
  </w:style>
  <w:style w:type="character" w:styleId="Stark">
    <w:name w:val="Strong"/>
    <w:basedOn w:val="Standardstycketeckensnitt"/>
    <w:uiPriority w:val="22"/>
    <w:semiHidden/>
    <w:qFormat/>
    <w:rsid w:val="008B6DF3"/>
    <w:rPr>
      <w:rFonts w:ascii="Arial" w:hAnsi="Arial" w:cs="Arial" w:hint="default"/>
      <w:b/>
      <w:bCs/>
      <w:sz w:val="20"/>
      <w:szCs w:val="20"/>
    </w:rPr>
  </w:style>
  <w:style w:type="paragraph" w:customStyle="1" w:styleId="Formatmall1">
    <w:name w:val="Formatmall1"/>
    <w:basedOn w:val="Rubrik3"/>
    <w:link w:val="Formatmall1Char"/>
    <w:semiHidden/>
    <w:rsid w:val="000A5509"/>
    <w:pPr>
      <w:spacing w:after="60"/>
      <w:ind w:left="0"/>
    </w:pPr>
    <w:rPr>
      <w:rFonts w:cs="Arial"/>
      <w:szCs w:val="22"/>
    </w:rPr>
  </w:style>
  <w:style w:type="paragraph" w:customStyle="1" w:styleId="FormatmallRubrik2Frstaraden0cm">
    <w:name w:val="Formatmall Rubrik 2 + Första raden:  0 cm"/>
    <w:basedOn w:val="Rubrik2"/>
    <w:semiHidden/>
    <w:rsid w:val="000A5509"/>
    <w:pPr>
      <w:tabs>
        <w:tab w:val="num" w:pos="1134"/>
      </w:tabs>
      <w:spacing w:before="360"/>
      <w:ind w:left="1134"/>
    </w:pPr>
    <w:rPr>
      <w:bCs/>
      <w:szCs w:val="20"/>
    </w:rPr>
  </w:style>
  <w:style w:type="character" w:customStyle="1" w:styleId="Rubrik3Char">
    <w:name w:val="Rubrik 3 Char"/>
    <w:basedOn w:val="Standardstycketeckensnitt"/>
    <w:link w:val="Rubrik3"/>
    <w:rsid w:val="008B6DF3"/>
    <w:rPr>
      <w:rFonts w:asciiTheme="minorHAnsi" w:hAnsiTheme="minorHAnsi"/>
      <w:b/>
      <w:sz w:val="24"/>
    </w:rPr>
  </w:style>
  <w:style w:type="character" w:customStyle="1" w:styleId="Formatmall1Char">
    <w:name w:val="Formatmall1 Char"/>
    <w:basedOn w:val="Rubrik3Char"/>
    <w:link w:val="Formatmall1"/>
    <w:semiHidden/>
    <w:rsid w:val="0053400E"/>
    <w:rPr>
      <w:rFonts w:asciiTheme="minorHAnsi" w:hAnsiTheme="minorHAnsi" w:cs="Arial"/>
      <w:b/>
      <w:sz w:val="24"/>
      <w:szCs w:val="22"/>
    </w:rPr>
  </w:style>
  <w:style w:type="paragraph" w:customStyle="1" w:styleId="1Rubrik1Locum">
    <w:name w:val="1 Rubrik 1 Locum"/>
    <w:basedOn w:val="Rubrik1"/>
    <w:autoRedefine/>
    <w:semiHidden/>
    <w:rsid w:val="000A5509"/>
    <w:pPr>
      <w:keepLines/>
      <w:pageBreakBefore/>
      <w:tabs>
        <w:tab w:val="num" w:pos="840"/>
      </w:tabs>
      <w:spacing w:before="0"/>
    </w:pPr>
    <w:rPr>
      <w:rFonts w:ascii="Arial" w:hAnsi="Arial" w:cs="Arial"/>
      <w:caps/>
      <w:kern w:val="28"/>
      <w:szCs w:val="20"/>
    </w:rPr>
  </w:style>
  <w:style w:type="paragraph" w:customStyle="1" w:styleId="Rubrik3Locum">
    <w:name w:val="Rubrik 3 Locum"/>
    <w:basedOn w:val="Rubrik3"/>
    <w:semiHidden/>
    <w:rsid w:val="000A5509"/>
    <w:pPr>
      <w:spacing w:after="60"/>
      <w:ind w:left="0"/>
    </w:pPr>
    <w:rPr>
      <w:rFonts w:ascii="Arial" w:hAnsi="Arial"/>
      <w:i/>
    </w:rPr>
  </w:style>
  <w:style w:type="paragraph" w:customStyle="1" w:styleId="LocumRubrik30">
    <w:name w:val="Locum Rubrik 3"/>
    <w:basedOn w:val="Rubrik3Locum"/>
    <w:semiHidden/>
    <w:rsid w:val="000A5509"/>
    <w:pPr>
      <w:tabs>
        <w:tab w:val="num" w:pos="1134"/>
      </w:tabs>
      <w:ind w:left="567" w:hanging="567"/>
    </w:pPr>
  </w:style>
  <w:style w:type="paragraph" w:customStyle="1" w:styleId="NormalIndrag">
    <w:name w:val="NormalIndrag"/>
    <w:basedOn w:val="Normal"/>
    <w:rsid w:val="000A5509"/>
    <w:pPr>
      <w:keepNext/>
      <w:numPr>
        <w:numId w:val="7"/>
      </w:numPr>
      <w:tabs>
        <w:tab w:val="left" w:pos="3686"/>
        <w:tab w:val="left" w:pos="5103"/>
        <w:tab w:val="right" w:pos="8930"/>
        <w:tab w:val="right" w:pos="9412"/>
        <w:tab w:val="right" w:pos="9923"/>
      </w:tabs>
      <w:spacing w:before="120" w:after="120"/>
      <w:ind w:right="1786"/>
    </w:pPr>
    <w:rPr>
      <w:rFonts w:ascii="Arial" w:hAnsi="Arial"/>
      <w:sz w:val="22"/>
      <w:lang w:eastAsia="en-US"/>
    </w:rPr>
  </w:style>
  <w:style w:type="paragraph" w:customStyle="1" w:styleId="Default">
    <w:name w:val="Default"/>
    <w:semiHidden/>
    <w:rsid w:val="000A550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ocumtabellNormal">
    <w:name w:val="Locum tabell Normal"/>
    <w:basedOn w:val="Locumnormal"/>
    <w:link w:val="LocumtabellNormalChar"/>
    <w:semiHidden/>
    <w:rsid w:val="00007ADE"/>
    <w:pPr>
      <w:tabs>
        <w:tab w:val="left" w:pos="397"/>
        <w:tab w:val="left" w:pos="6804"/>
      </w:tabs>
      <w:spacing w:after="20"/>
      <w:ind w:left="0"/>
    </w:pPr>
    <w:rPr>
      <w:sz w:val="20"/>
    </w:rPr>
  </w:style>
  <w:style w:type="paragraph" w:customStyle="1" w:styleId="LocumRubrik20">
    <w:name w:val="Locum Rubrik 2"/>
    <w:basedOn w:val="Rubrik2"/>
    <w:semiHidden/>
    <w:rsid w:val="00EF628C"/>
    <w:pPr>
      <w:keepNext/>
      <w:numPr>
        <w:ilvl w:val="0"/>
        <w:numId w:val="0"/>
      </w:numPr>
      <w:tabs>
        <w:tab w:val="clear" w:pos="1304"/>
      </w:tabs>
      <w:spacing w:before="360"/>
      <w:ind w:left="1080" w:right="709" w:hanging="360"/>
    </w:pPr>
    <w:rPr>
      <w:rFonts w:cs="Arial"/>
      <w:bCs/>
      <w:iCs/>
    </w:rPr>
  </w:style>
  <w:style w:type="paragraph" w:customStyle="1" w:styleId="LocumRubrik1">
    <w:name w:val="Locum Rubrik 1"/>
    <w:basedOn w:val="Locumhuvudrubrik"/>
    <w:link w:val="LocumRubrik1Char"/>
    <w:semiHidden/>
    <w:rsid w:val="00EF628C"/>
    <w:pPr>
      <w:tabs>
        <w:tab w:val="left" w:pos="2211"/>
      </w:tabs>
      <w:spacing w:before="600" w:after="60"/>
      <w:ind w:left="1622" w:hanging="431"/>
    </w:pPr>
    <w:rPr>
      <w:bCs/>
      <w:sz w:val="28"/>
      <w:szCs w:val="24"/>
    </w:rPr>
  </w:style>
  <w:style w:type="character" w:customStyle="1" w:styleId="LocumnormalChar">
    <w:name w:val="Locum normal Char"/>
    <w:basedOn w:val="Standardstycketeckensnitt"/>
    <w:link w:val="Locumnormal"/>
    <w:semiHidden/>
    <w:rsid w:val="0053400E"/>
    <w:rPr>
      <w:sz w:val="24"/>
    </w:rPr>
  </w:style>
  <w:style w:type="character" w:customStyle="1" w:styleId="LocumRubrik1Char">
    <w:name w:val="Locum Rubrik 1 Char"/>
    <w:basedOn w:val="Standardstycketeckensnitt"/>
    <w:link w:val="LocumRubrik1"/>
    <w:semiHidden/>
    <w:rsid w:val="0053400E"/>
    <w:rPr>
      <w:b/>
      <w:bCs/>
      <w:sz w:val="28"/>
      <w:szCs w:val="24"/>
    </w:rPr>
  </w:style>
  <w:style w:type="character" w:customStyle="1" w:styleId="LocumtabellNormalChar">
    <w:name w:val="Locum tabell Normal Char"/>
    <w:basedOn w:val="LocumnormalChar"/>
    <w:link w:val="LocumtabellNormal"/>
    <w:semiHidden/>
    <w:rsid w:val="0053400E"/>
    <w:rPr>
      <w:sz w:val="24"/>
    </w:rPr>
  </w:style>
  <w:style w:type="paragraph" w:customStyle="1" w:styleId="Locumrubrikitabell">
    <w:name w:val="Locum rubrik i tabell"/>
    <w:basedOn w:val="Locumnormalitabell"/>
    <w:link w:val="LocumrubrikitabellChar"/>
    <w:semiHidden/>
    <w:qFormat/>
    <w:rsid w:val="008B6DF3"/>
    <w:pPr>
      <w:spacing w:before="0" w:after="0"/>
    </w:pPr>
    <w:rPr>
      <w:b/>
      <w:sz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F3E7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F3E75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F3E75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F3E7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F3E75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7A273D"/>
    <w:rPr>
      <w:color w:val="800080" w:themeColor="followedHyperlink"/>
      <w:u w:val="single"/>
    </w:rPr>
  </w:style>
  <w:style w:type="character" w:customStyle="1" w:styleId="SidhuvudChar">
    <w:name w:val="Sidhuvud Char"/>
    <w:basedOn w:val="Standardstycketeckensnitt"/>
    <w:link w:val="Sidhuvud"/>
    <w:semiHidden/>
    <w:locked/>
    <w:rsid w:val="0053400E"/>
    <w:rPr>
      <w:sz w:val="18"/>
    </w:rPr>
  </w:style>
  <w:style w:type="character" w:customStyle="1" w:styleId="Rubrik4Char1">
    <w:name w:val="Rubrik 4 Char1"/>
    <w:semiHidden/>
    <w:rsid w:val="0073685A"/>
    <w:rPr>
      <w:rFonts w:ascii="Arial" w:hAnsi="Arial"/>
      <w:b/>
    </w:rPr>
  </w:style>
  <w:style w:type="paragraph" w:customStyle="1" w:styleId="Locumrubrik2itabell">
    <w:name w:val="Locum rubrik 2 i tabell"/>
    <w:basedOn w:val="Locumrubrikitabell"/>
    <w:semiHidden/>
    <w:qFormat/>
    <w:rsid w:val="008B6DF3"/>
    <w:pPr>
      <w:tabs>
        <w:tab w:val="left" w:pos="4536"/>
      </w:tabs>
      <w:jc w:val="center"/>
    </w:pPr>
    <w:rPr>
      <w:rFonts w:asciiTheme="minorHAnsi" w:hAnsiTheme="minorHAnsi"/>
    </w:rPr>
  </w:style>
  <w:style w:type="paragraph" w:customStyle="1" w:styleId="Locumlitenitabell">
    <w:name w:val="Locum liten i tabell"/>
    <w:basedOn w:val="Locumnormalitabell"/>
    <w:semiHidden/>
    <w:qFormat/>
    <w:rsid w:val="008B6DF3"/>
    <w:pPr>
      <w:tabs>
        <w:tab w:val="left" w:pos="4536"/>
      </w:tabs>
      <w:spacing w:before="0"/>
    </w:pPr>
    <w:rPr>
      <w:rFonts w:asciiTheme="minorHAnsi" w:hAnsiTheme="minorHAnsi"/>
      <w:sz w:val="20"/>
    </w:rPr>
  </w:style>
  <w:style w:type="paragraph" w:customStyle="1" w:styleId="normalitabell">
    <w:name w:val="normal i tabell"/>
    <w:basedOn w:val="Locumnormal"/>
    <w:uiPriority w:val="2"/>
    <w:rsid w:val="00B73AEC"/>
    <w:pPr>
      <w:tabs>
        <w:tab w:val="left" w:pos="397"/>
        <w:tab w:val="left" w:pos="6804"/>
      </w:tabs>
      <w:spacing w:before="40" w:after="0"/>
      <w:ind w:left="0"/>
    </w:pPr>
    <w:rPr>
      <w:rFonts w:ascii="Calibri" w:hAnsi="Calibri"/>
      <w:sz w:val="19"/>
      <w:lang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F20590"/>
    <w:rPr>
      <w:color w:val="605E5C"/>
      <w:shd w:val="clear" w:color="auto" w:fill="E1DFDD"/>
    </w:rPr>
  </w:style>
  <w:style w:type="character" w:customStyle="1" w:styleId="LocumnormalitabellChar">
    <w:name w:val="Locum normal i tabell Char"/>
    <w:basedOn w:val="LocumnormalChar"/>
    <w:link w:val="Locumnormalitabell"/>
    <w:uiPriority w:val="2"/>
    <w:semiHidden/>
    <w:rsid w:val="0053400E"/>
    <w:rPr>
      <w:sz w:val="22"/>
    </w:rPr>
  </w:style>
  <w:style w:type="character" w:customStyle="1" w:styleId="LocumrubrikitabellChar">
    <w:name w:val="Locum rubrik i tabell Char"/>
    <w:basedOn w:val="LocumnormalitabellChar"/>
    <w:link w:val="Locumrubrikitabell"/>
    <w:semiHidden/>
    <w:rsid w:val="0053400E"/>
    <w:rPr>
      <w:b/>
      <w:sz w:val="18"/>
    </w:rPr>
  </w:style>
  <w:style w:type="paragraph" w:customStyle="1" w:styleId="Tabellrubrik">
    <w:name w:val="Tabellrubrik"/>
    <w:basedOn w:val="Locumrubrikitabell"/>
    <w:rsid w:val="00925E16"/>
    <w:pPr>
      <w:spacing w:before="40"/>
    </w:pPr>
    <w:rPr>
      <w:rFonts w:asciiTheme="minorHAnsi" w:hAnsiTheme="minorHAnsi" w:cstheme="minorHAnsi"/>
      <w:sz w:val="20"/>
      <w:lang w:eastAsia="en-US"/>
    </w:rPr>
  </w:style>
  <w:style w:type="table" w:customStyle="1" w:styleId="Tabellrutnt1">
    <w:name w:val="Tabellrutnät1"/>
    <w:basedOn w:val="Normaltabell"/>
    <w:next w:val="Tabellrutnt"/>
    <w:rsid w:val="00EA689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locum.se/om-oss/organisation-och-uppdrag/hantering-av-personuppgifte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29B34-1ED3-47D8-A6AC-721A553C6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Avstängningstillstånd släcksystem</vt:lpstr>
    </vt:vector>
  </TitlesOfParts>
  <Company>Sundbergs Data AB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Avstängningstillstånd släcksystem</dc:title>
  <dc:creator>Emil Egeltoft</dc:creator>
  <cp:lastModifiedBy>Joachim Clasberg</cp:lastModifiedBy>
  <cp:revision>16</cp:revision>
  <cp:lastPrinted>2023-02-08T11:25:00Z</cp:lastPrinted>
  <dcterms:created xsi:type="dcterms:W3CDTF">2023-02-08T10:13:00Z</dcterms:created>
  <dcterms:modified xsi:type="dcterms:W3CDTF">2024-04-23T13:02:00Z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