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026F" w14:textId="77777777" w:rsidR="00FC119D" w:rsidRPr="00BA1A1F" w:rsidRDefault="00FC119D" w:rsidP="00FC119D">
      <w:pPr>
        <w:pStyle w:val="Rubrik1"/>
      </w:pPr>
      <w:bookmarkStart w:id="0" w:name="_Toc95394702"/>
      <w:bookmarkStart w:id="1" w:name="_Toc95394941"/>
      <w:bookmarkStart w:id="2" w:name="_Hlk96275406"/>
      <w:r w:rsidRPr="00BA1A1F">
        <w:t xml:space="preserve">Brandskyddsplan </w:t>
      </w:r>
      <w:bookmarkEnd w:id="0"/>
      <w:bookmarkEnd w:id="1"/>
    </w:p>
    <w:tbl>
      <w:tblPr>
        <w:tblStyle w:val="Tabellrutn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4"/>
      </w:tblGrid>
      <w:tr w:rsidR="00FC119D" w14:paraId="7571D347" w14:textId="77777777" w:rsidTr="003766A0">
        <w:tc>
          <w:tcPr>
            <w:tcW w:w="2268" w:type="dxa"/>
          </w:tcPr>
          <w:bookmarkEnd w:id="2"/>
          <w:p w14:paraId="4D875782" w14:textId="77777777" w:rsidR="00FC119D" w:rsidRDefault="00FC119D" w:rsidP="003766A0">
            <w:pPr>
              <w:pStyle w:val="Tabellrubrik"/>
            </w:pPr>
            <w:r>
              <w:t>Projekt</w:t>
            </w:r>
          </w:p>
        </w:tc>
        <w:sdt>
          <w:sdtPr>
            <w:rPr>
              <w:highlight w:val="lightGray"/>
            </w:rPr>
            <w:alias w:val="Sjukhus – Hus – Plan - Projektnamn"/>
            <w:tag w:val="Sjukhus – Hus – Plan - Projektnamn"/>
            <w:id w:val="1338495389"/>
            <w:placeholder>
              <w:docPart w:val="F01B4ACCFADE4915BD5B1669D1DC6CC6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5C34ECEB" w14:textId="77777777" w:rsidR="00FC119D" w:rsidRPr="00B557BC" w:rsidRDefault="00FC119D" w:rsidP="003766A0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FC119D" w14:paraId="4062ADF3" w14:textId="77777777" w:rsidTr="003766A0">
        <w:tc>
          <w:tcPr>
            <w:tcW w:w="2268" w:type="dxa"/>
          </w:tcPr>
          <w:p w14:paraId="2AC337D1" w14:textId="77777777" w:rsidR="00FC119D" w:rsidRDefault="00FC119D" w:rsidP="003766A0">
            <w:pPr>
              <w:pStyle w:val="Tabellrubrik"/>
            </w:pPr>
            <w:r>
              <w:t>Projektnummer</w:t>
            </w:r>
          </w:p>
        </w:tc>
        <w:sdt>
          <w:sdtPr>
            <w:rPr>
              <w:highlight w:val="lightGray"/>
            </w:rPr>
            <w:alias w:val="Projektnr"/>
            <w:tag w:val="Projektnr"/>
            <w:id w:val="-1982229038"/>
            <w:placeholder>
              <w:docPart w:val="FABBC859BAFC487687AB124AB39E651C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1E410B7E" w14:textId="77777777" w:rsidR="00FC119D" w:rsidRPr="00B557BC" w:rsidRDefault="00FC119D" w:rsidP="003766A0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FC119D" w14:paraId="37EB9666" w14:textId="77777777" w:rsidTr="003766A0">
        <w:tc>
          <w:tcPr>
            <w:tcW w:w="2268" w:type="dxa"/>
          </w:tcPr>
          <w:p w14:paraId="24B82091" w14:textId="77777777" w:rsidR="00FC119D" w:rsidRPr="00655CDF" w:rsidRDefault="00FC119D" w:rsidP="003766A0">
            <w:pPr>
              <w:pStyle w:val="Tabellrubrik"/>
            </w:pPr>
            <w:r>
              <w:t>Upprättad</w:t>
            </w:r>
          </w:p>
        </w:tc>
        <w:tc>
          <w:tcPr>
            <w:tcW w:w="7364" w:type="dxa"/>
          </w:tcPr>
          <w:sdt>
            <w:sdtPr>
              <w:rPr>
                <w:highlight w:val="lightGray"/>
              </w:rPr>
              <w:id w:val="-1502813515"/>
              <w:placeholder>
                <w:docPart w:val="5E91B092271E41A58ADA4C3E87975D57"/>
              </w:placeholder>
              <w:showingPlcHdr/>
              <w:date w:fullDate="2022-02-2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46C6139F" w14:textId="77777777" w:rsidR="00FC119D" w:rsidRPr="00B557BC" w:rsidRDefault="00FC119D" w:rsidP="003766A0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datum.</w:t>
                </w:r>
              </w:p>
            </w:sdtContent>
          </w:sdt>
        </w:tc>
      </w:tr>
      <w:tr w:rsidR="00FC119D" w14:paraId="7BF4F779" w14:textId="77777777" w:rsidTr="003766A0">
        <w:tc>
          <w:tcPr>
            <w:tcW w:w="2268" w:type="dxa"/>
          </w:tcPr>
          <w:p w14:paraId="63F5A683" w14:textId="77777777" w:rsidR="00FC119D" w:rsidRDefault="00FC119D" w:rsidP="003766A0">
            <w:pPr>
              <w:pStyle w:val="Tabellrubrik"/>
            </w:pPr>
            <w:r>
              <w:t>Reviderad</w:t>
            </w:r>
          </w:p>
        </w:tc>
        <w:sdt>
          <w:sdtPr>
            <w:rPr>
              <w:highlight w:val="lightGray"/>
            </w:rPr>
            <w:id w:val="2102515306"/>
            <w:placeholder>
              <w:docPart w:val="851833004E3449A78DF524677DFB0C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364" w:type="dxa"/>
              </w:tcPr>
              <w:p w14:paraId="6201D929" w14:textId="77777777" w:rsidR="00FC119D" w:rsidRPr="00B557BC" w:rsidRDefault="00FC119D" w:rsidP="003766A0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datum.</w:t>
                </w:r>
              </w:p>
            </w:tc>
          </w:sdtContent>
        </w:sdt>
      </w:tr>
      <w:tr w:rsidR="00FC119D" w14:paraId="00888EF1" w14:textId="77777777" w:rsidTr="003766A0">
        <w:tc>
          <w:tcPr>
            <w:tcW w:w="2268" w:type="dxa"/>
          </w:tcPr>
          <w:p w14:paraId="7FC6C747" w14:textId="77777777" w:rsidR="00FC119D" w:rsidRDefault="00FC119D" w:rsidP="003766A0">
            <w:pPr>
              <w:pStyle w:val="Tabellrubrik"/>
            </w:pPr>
            <w:r>
              <w:t>Upprättad av</w:t>
            </w:r>
          </w:p>
        </w:tc>
        <w:sdt>
          <w:sdtPr>
            <w:rPr>
              <w:highlight w:val="lightGray"/>
            </w:rPr>
            <w:id w:val="-838934944"/>
            <w:placeholder>
              <w:docPart w:val="BD77DEE7DF194637857442C5C98706FE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07D7E569" w14:textId="77777777" w:rsidR="00FC119D" w:rsidRDefault="00FC119D" w:rsidP="003766A0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FC119D" w14:paraId="6307B25A" w14:textId="77777777" w:rsidTr="003766A0">
        <w:trPr>
          <w:trHeight w:val="680"/>
        </w:trPr>
        <w:tc>
          <w:tcPr>
            <w:tcW w:w="2268" w:type="dxa"/>
          </w:tcPr>
          <w:p w14:paraId="11E063F5" w14:textId="77777777" w:rsidR="00FC119D" w:rsidRPr="00937587" w:rsidRDefault="00FC119D" w:rsidP="003766A0">
            <w:pPr>
              <w:pStyle w:val="Tabellrubrik"/>
              <w:rPr>
                <w:highlight w:val="yellow"/>
              </w:rPr>
            </w:pPr>
            <w:r w:rsidRPr="00E07896">
              <w:t xml:space="preserve">Skede </w:t>
            </w:r>
          </w:p>
        </w:tc>
        <w:sdt>
          <w:sdtPr>
            <w:rPr>
              <w:highlight w:val="lightGray"/>
            </w:rPr>
            <w:id w:val="455526779"/>
            <w:placeholder>
              <w:docPart w:val="D0E5C58DBFFC44188BB3879C96B1237E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68676E84" w14:textId="77777777" w:rsidR="00FC119D" w:rsidRPr="00B557BC" w:rsidRDefault="00FC119D" w:rsidP="003766A0">
                <w:pPr>
                  <w:spacing w:after="0"/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</w:tbl>
    <w:p w14:paraId="39521A89" w14:textId="77777777" w:rsidR="00FC119D" w:rsidRPr="00E07896" w:rsidRDefault="00FC119D" w:rsidP="009A6AD2">
      <w:r w:rsidRPr="00E07896">
        <w:t>Brandskyddsplanen anger projektspecifika brandskyddsåtgärder som ska vidtas för att upprätthålla brandsäkerheten under byggtiden. Planen gäller tillsammans med:</w:t>
      </w:r>
    </w:p>
    <w:p w14:paraId="1DD0CC91" w14:textId="77777777" w:rsidR="00FC119D" w:rsidRPr="005D1E16" w:rsidRDefault="00FC119D" w:rsidP="005D1E16">
      <w:pPr>
        <w:pStyle w:val="Normalpunktsatser0"/>
      </w:pPr>
      <w:r w:rsidRPr="005D1E16">
        <w:t>Övergripande brandskyddskrav på entreprenören finns i administrativa föreskrifter under avsnitt AFC/AFD.55.</w:t>
      </w:r>
    </w:p>
    <w:p w14:paraId="6E44A57F" w14:textId="77777777" w:rsidR="00FC119D" w:rsidRPr="005D1E16" w:rsidRDefault="00FC119D" w:rsidP="005D1E16">
      <w:pPr>
        <w:pStyle w:val="Normalpunktsatser0"/>
      </w:pPr>
      <w:proofErr w:type="spellStart"/>
      <w:r w:rsidRPr="005D1E16">
        <w:t>Locums</w:t>
      </w:r>
      <w:proofErr w:type="spellEnd"/>
      <w:r w:rsidRPr="005D1E16">
        <w:t xml:space="preserve"> ”Regler för brandsäker byggarbetsplats” innehåller generella brandskyddsåtgärder som alltid ska följas. </w:t>
      </w:r>
    </w:p>
    <w:p w14:paraId="5A8DFCA2" w14:textId="77777777" w:rsidR="00FC119D" w:rsidRPr="005D1E16" w:rsidRDefault="00FC119D" w:rsidP="005D1E16">
      <w:pPr>
        <w:pStyle w:val="Normalpunktsatser0"/>
      </w:pPr>
      <w:r w:rsidRPr="005D1E16">
        <w:t>”Brandskyddsplansritningar” redovisar brandcellsgränser, utrymningsvägar och detaljer för projektspecifika brandskyddsåtgärder.</w:t>
      </w:r>
    </w:p>
    <w:p w14:paraId="1421CAAA" w14:textId="77777777" w:rsidR="00FC119D" w:rsidRPr="00E07896" w:rsidRDefault="00FC119D" w:rsidP="009A6AD2">
      <w:r w:rsidRPr="00E07896">
        <w:t xml:space="preserve">Nedanstående lista med särskilda brandrisker i projektet måste hållas ständigt aktuell. </w:t>
      </w:r>
    </w:p>
    <w:p w14:paraId="6F68A03D" w14:textId="77777777" w:rsidR="00FC119D" w:rsidRPr="00E07896" w:rsidRDefault="00FC119D" w:rsidP="009A6AD2">
      <w:r w:rsidRPr="00E07896">
        <w:t xml:space="preserve">Vid projekteringen av förfrågningsunderlag har nedanstående särskilda brandrisker identifierats. Entreprenör ska bedöma om ytterligare brandrisker kan vara aktuella och ge förslag på projektspecifika brandskyddsåtgärder. Entreprenören ska alltid uppfylla kraven i </w:t>
      </w:r>
      <w:proofErr w:type="spellStart"/>
      <w:r w:rsidRPr="00E07896">
        <w:t>Locums</w:t>
      </w:r>
      <w:proofErr w:type="spellEnd"/>
      <w:r w:rsidRPr="00E07896">
        <w:rPr>
          <w:i/>
          <w:iCs/>
          <w:color w:val="00B050"/>
        </w:rPr>
        <w:t xml:space="preserve"> </w:t>
      </w:r>
      <w:r w:rsidRPr="00E07896">
        <w:t>”Regler för brandsäker byggarbetsplats”.</w:t>
      </w:r>
    </w:p>
    <w:tbl>
      <w:tblPr>
        <w:tblStyle w:val="Tabellrutnt"/>
        <w:tblW w:w="5000" w:type="pct"/>
        <w:tblLook w:val="0000" w:firstRow="0" w:lastRow="0" w:firstColumn="0" w:lastColumn="0" w:noHBand="0" w:noVBand="0"/>
      </w:tblPr>
      <w:tblGrid>
        <w:gridCol w:w="2972"/>
        <w:gridCol w:w="568"/>
        <w:gridCol w:w="566"/>
        <w:gridCol w:w="5522"/>
      </w:tblGrid>
      <w:tr w:rsidR="00FC119D" w:rsidRPr="00AD0652" w14:paraId="171A4398" w14:textId="77777777" w:rsidTr="003766A0">
        <w:trPr>
          <w:tblHeader/>
        </w:trPr>
        <w:tc>
          <w:tcPr>
            <w:tcW w:w="2972" w:type="dxa"/>
            <w:shd w:val="clear" w:color="auto" w:fill="A8D0F0" w:themeFill="accent6"/>
          </w:tcPr>
          <w:p w14:paraId="1BD8451D" w14:textId="77777777" w:rsidR="00FC119D" w:rsidRPr="00145828" w:rsidRDefault="00FC119D" w:rsidP="003766A0">
            <w:pPr>
              <w:pStyle w:val="Tabellrubrik"/>
              <w:rPr>
                <w:szCs w:val="20"/>
              </w:rPr>
            </w:pPr>
            <w:r w:rsidRPr="00145828">
              <w:rPr>
                <w:szCs w:val="20"/>
              </w:rPr>
              <w:t>Särskilda brandrisker i projektet</w:t>
            </w:r>
          </w:p>
        </w:tc>
        <w:tc>
          <w:tcPr>
            <w:tcW w:w="568" w:type="dxa"/>
            <w:shd w:val="clear" w:color="auto" w:fill="A8D0F0" w:themeFill="accent6"/>
          </w:tcPr>
          <w:p w14:paraId="52E0343D" w14:textId="77777777" w:rsidR="00FC119D" w:rsidRPr="003B2E9A" w:rsidRDefault="00FC119D" w:rsidP="003766A0">
            <w:pPr>
              <w:pStyle w:val="Tabellrubrik"/>
            </w:pPr>
            <w:r>
              <w:t>Ja</w:t>
            </w:r>
          </w:p>
        </w:tc>
        <w:tc>
          <w:tcPr>
            <w:tcW w:w="566" w:type="dxa"/>
            <w:shd w:val="clear" w:color="auto" w:fill="A8D0F0" w:themeFill="accent6"/>
          </w:tcPr>
          <w:p w14:paraId="7E40E5AB" w14:textId="77777777" w:rsidR="00FC119D" w:rsidRDefault="00FC119D" w:rsidP="003766A0">
            <w:pPr>
              <w:pStyle w:val="Tabellrubrik"/>
            </w:pPr>
            <w:r>
              <w:t>Nej</w:t>
            </w:r>
          </w:p>
        </w:tc>
        <w:tc>
          <w:tcPr>
            <w:tcW w:w="5522" w:type="dxa"/>
            <w:shd w:val="clear" w:color="auto" w:fill="A8D0F0" w:themeFill="accent6"/>
          </w:tcPr>
          <w:p w14:paraId="1AB7C556" w14:textId="77777777" w:rsidR="00FC119D" w:rsidRPr="003B2E9A" w:rsidRDefault="00FC119D" w:rsidP="003766A0">
            <w:pPr>
              <w:pStyle w:val="Tabellrubrik"/>
            </w:pPr>
            <w:r>
              <w:t>Projektspecifika brandskyddsåtgärder</w:t>
            </w:r>
          </w:p>
        </w:tc>
      </w:tr>
      <w:tr w:rsidR="00FC119D" w:rsidRPr="00AD0652" w14:paraId="4A65A2AC" w14:textId="77777777" w:rsidTr="003766A0">
        <w:tc>
          <w:tcPr>
            <w:tcW w:w="2972" w:type="dxa"/>
          </w:tcPr>
          <w:p w14:paraId="659FDF68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Arbeten på brandcellsgräns</w:t>
            </w:r>
          </w:p>
          <w:p w14:paraId="414A73AB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.8 ska alltid följas.</w:t>
            </w:r>
          </w:p>
        </w:tc>
        <w:sdt>
          <w:sdtPr>
            <w:id w:val="3996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0444D9F" w14:textId="77777777" w:rsidR="00FC119D" w:rsidRPr="0057055F" w:rsidRDefault="00FC119D" w:rsidP="003766A0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762B92F" w14:textId="77777777" w:rsidR="00FC119D" w:rsidRPr="0057055F" w:rsidRDefault="00FC119D" w:rsidP="003766A0">
                <w:pPr>
                  <w:pStyle w:val="normalitabell"/>
                  <w:rPr>
                    <w:vanish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6167138B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Brandcellsgränser enligt ”brandskyddsplansritningar” ska upprätthållas. </w:t>
            </w:r>
          </w:p>
        </w:tc>
      </w:tr>
      <w:tr w:rsidR="00FC119D" w:rsidRPr="00AD0652" w14:paraId="2B301924" w14:textId="77777777" w:rsidTr="003766A0">
        <w:tc>
          <w:tcPr>
            <w:tcW w:w="2972" w:type="dxa"/>
          </w:tcPr>
          <w:p w14:paraId="381E7EE5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3" w:name="_Hlk96292198"/>
            <w:r w:rsidRPr="00145828">
              <w:rPr>
                <w:szCs w:val="20"/>
              </w:rPr>
              <w:t xml:space="preserve">Tillfälliga brandcellsgränser behövs </w:t>
            </w:r>
          </w:p>
          <w:bookmarkEnd w:id="3"/>
          <w:p w14:paraId="04F6EBF0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204324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FC61A60" w14:textId="77777777" w:rsidR="00FC119D" w:rsidRPr="0057055F" w:rsidRDefault="00FC119D" w:rsidP="003766A0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1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DEE9397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4A0E2F9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tillfälliga brandcellsgränser behövs. Hänvisa med fördel till brandskyddsplansritningar där dessa kan ritas ut.</w:t>
            </w:r>
          </w:p>
        </w:tc>
      </w:tr>
      <w:tr w:rsidR="00FC119D" w:rsidRPr="00AD0652" w14:paraId="3B1F6AE7" w14:textId="77777777" w:rsidTr="003766A0">
        <w:tc>
          <w:tcPr>
            <w:tcW w:w="2972" w:type="dxa"/>
          </w:tcPr>
          <w:p w14:paraId="6F4133C5" w14:textId="77777777" w:rsidR="00FC119D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>
              <w:rPr>
                <w:szCs w:val="20"/>
              </w:rPr>
              <w:t xml:space="preserve">Brandskydd för bärande konstruktioner påverkas. </w:t>
            </w:r>
          </w:p>
          <w:p w14:paraId="336C0786" w14:textId="77777777" w:rsidR="00FC119D" w:rsidRPr="00145828" w:rsidRDefault="00FC119D" w:rsidP="003766A0">
            <w:pPr>
              <w:rPr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 xml:space="preserve"> ska alltid följas.</w:t>
            </w:r>
          </w:p>
        </w:tc>
        <w:sdt>
          <w:sdtPr>
            <w:id w:val="17130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2697C5D" w14:textId="77777777" w:rsidR="00FC119D" w:rsidRDefault="00FC119D" w:rsidP="003766A0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419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3D4F013" w14:textId="77777777" w:rsidR="00FC119D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B0ADF26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brandtekniskt skydd av bärande konstruktioner påverkas eller ska bytas och de krav som gäller under den tiden.</w:t>
            </w:r>
          </w:p>
        </w:tc>
      </w:tr>
      <w:tr w:rsidR="00FC119D" w:rsidRPr="00AD0652" w14:paraId="57DCFCAF" w14:textId="77777777" w:rsidTr="003766A0">
        <w:tc>
          <w:tcPr>
            <w:tcW w:w="2972" w:type="dxa"/>
          </w:tcPr>
          <w:p w14:paraId="3F54FF4D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Arbeten kan påverka brandlarm</w:t>
            </w:r>
          </w:p>
          <w:p w14:paraId="3AD30F94" w14:textId="77777777" w:rsidR="00FC119D" w:rsidRPr="00145828" w:rsidRDefault="00FC119D" w:rsidP="003766A0">
            <w:pPr>
              <w:pStyle w:val="Normalnumreradlista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145828">
              <w:rPr>
                <w:b w:val="0"/>
                <w:bCs/>
                <w:sz w:val="20"/>
                <w:szCs w:val="20"/>
              </w:rPr>
              <w:t xml:space="preserve">Krav </w:t>
            </w:r>
            <w:r>
              <w:rPr>
                <w:b w:val="0"/>
                <w:bCs/>
                <w:sz w:val="20"/>
                <w:szCs w:val="20"/>
              </w:rPr>
              <w:t>4</w:t>
            </w:r>
            <w:r w:rsidRPr="00145828">
              <w:rPr>
                <w:b w:val="0"/>
                <w:bCs/>
                <w:sz w:val="20"/>
                <w:szCs w:val="20"/>
              </w:rPr>
              <w:t>.1–</w:t>
            </w:r>
            <w:r>
              <w:rPr>
                <w:b w:val="0"/>
                <w:bCs/>
                <w:sz w:val="20"/>
                <w:szCs w:val="20"/>
              </w:rPr>
              <w:t>4</w:t>
            </w:r>
            <w:r w:rsidRPr="00145828">
              <w:rPr>
                <w:b w:val="0"/>
                <w:bCs/>
                <w:sz w:val="20"/>
                <w:szCs w:val="20"/>
              </w:rPr>
              <w:t>.4 ska alltid följas.</w:t>
            </w:r>
          </w:p>
        </w:tc>
        <w:sdt>
          <w:sdtPr>
            <w:id w:val="-106594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E097C1A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59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CEADB64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8EF8563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Ange om brandlarm ska finnas på byggområdet och hur ansökan om avstängningstillstånd ska ske. </w:t>
            </w:r>
          </w:p>
        </w:tc>
      </w:tr>
      <w:tr w:rsidR="00FC119D" w:rsidRPr="00AD0652" w14:paraId="06F2A98A" w14:textId="77777777" w:rsidTr="003766A0">
        <w:tc>
          <w:tcPr>
            <w:tcW w:w="2972" w:type="dxa"/>
          </w:tcPr>
          <w:p w14:paraId="53D6979F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 xml:space="preserve">Vattensprinkler behöver stängas av </w:t>
            </w:r>
          </w:p>
          <w:p w14:paraId="6A8384A1" w14:textId="77777777" w:rsidR="00FC119D" w:rsidRPr="00145828" w:rsidRDefault="00FC119D" w:rsidP="003766A0">
            <w:pPr>
              <w:rPr>
                <w:bCs/>
                <w:sz w:val="20"/>
                <w:szCs w:val="20"/>
              </w:rPr>
            </w:pPr>
            <w:r w:rsidRPr="00145828">
              <w:rPr>
                <w:bCs/>
                <w:sz w:val="20"/>
                <w:szCs w:val="20"/>
              </w:rPr>
              <w:lastRenderedPageBreak/>
              <w:t xml:space="preserve">Krav </w:t>
            </w:r>
            <w:r>
              <w:rPr>
                <w:bCs/>
                <w:sz w:val="20"/>
                <w:szCs w:val="20"/>
              </w:rPr>
              <w:t>4</w:t>
            </w:r>
            <w:r w:rsidRPr="0014582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145828">
              <w:rPr>
                <w:bCs/>
                <w:sz w:val="20"/>
                <w:szCs w:val="20"/>
              </w:rPr>
              <w:t xml:space="preserve"> och </w:t>
            </w:r>
            <w:r>
              <w:rPr>
                <w:bCs/>
                <w:sz w:val="20"/>
                <w:szCs w:val="20"/>
              </w:rPr>
              <w:t>4</w:t>
            </w:r>
            <w:r w:rsidRPr="00145828">
              <w:rPr>
                <w:bCs/>
                <w:sz w:val="20"/>
                <w:szCs w:val="20"/>
              </w:rPr>
              <w:t>.5 ska alltid följas.</w:t>
            </w:r>
          </w:p>
        </w:tc>
        <w:sdt>
          <w:sdtPr>
            <w:id w:val="-186728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283F478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17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B469396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4D989BDC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Om inte det inte finns sprinkler idag ange nej.</w:t>
            </w:r>
          </w:p>
          <w:p w14:paraId="72A033DD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sprinkler får stängas av inom byggområdet</w:t>
            </w:r>
          </w:p>
        </w:tc>
      </w:tr>
      <w:tr w:rsidR="00FC119D" w:rsidRPr="00B557BC" w14:paraId="01AFEA33" w14:textId="77777777" w:rsidTr="003766A0">
        <w:tc>
          <w:tcPr>
            <w:tcW w:w="2972" w:type="dxa"/>
            <w:shd w:val="clear" w:color="auto" w:fill="auto"/>
          </w:tcPr>
          <w:p w14:paraId="265EB72D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E07896">
              <w:rPr>
                <w:szCs w:val="20"/>
              </w:rPr>
              <w:t>Funktion övriga brandtekniska installationer</w:t>
            </w:r>
            <w:r>
              <w:rPr>
                <w:szCs w:val="20"/>
              </w:rPr>
              <w:t xml:space="preserve"> </w:t>
            </w:r>
          </w:p>
        </w:tc>
        <w:sdt>
          <w:sdtPr>
            <w:id w:val="8375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AA5FAFD" w14:textId="77777777" w:rsidR="00FC119D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97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C9A73E1" w14:textId="77777777" w:rsidR="00FC119D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7C5C72E0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kortfattat vilka övriga brandtekniska installationer som berörs och deras funktion under byggtiden.</w:t>
            </w:r>
          </w:p>
        </w:tc>
      </w:tr>
      <w:tr w:rsidR="00FC119D" w:rsidRPr="00AD0652" w14:paraId="31CA8C91" w14:textId="77777777" w:rsidTr="003766A0">
        <w:tc>
          <w:tcPr>
            <w:tcW w:w="2972" w:type="dxa"/>
          </w:tcPr>
          <w:p w14:paraId="54B84C84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4" w:name="_Hlk96292334"/>
            <w:r w:rsidRPr="00145828">
              <w:rPr>
                <w:szCs w:val="20"/>
              </w:rPr>
              <w:t>Container används</w:t>
            </w:r>
          </w:p>
          <w:bookmarkEnd w:id="4"/>
          <w:p w14:paraId="3D5C4151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.5–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.6 ska alltid följas.</w:t>
            </w:r>
          </w:p>
        </w:tc>
        <w:sdt>
          <w:sdtPr>
            <w:id w:val="-39860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7429758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50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0B4D96B" w14:textId="77777777" w:rsidR="00FC119D" w:rsidRPr="0057055F" w:rsidRDefault="00FC119D" w:rsidP="003766A0">
                <w:pPr>
                  <w:pStyle w:val="normalitabell"/>
                  <w:rPr>
                    <w:rStyle w:val="Kommentarsreferens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6505BE87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öppen eller täckt container kommer användas.</w:t>
            </w:r>
          </w:p>
          <w:p w14:paraId="286B272C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</w:p>
        </w:tc>
      </w:tr>
      <w:tr w:rsidR="00FC119D" w:rsidRPr="00AD0652" w14:paraId="7115A726" w14:textId="77777777" w:rsidTr="003766A0">
        <w:tc>
          <w:tcPr>
            <w:tcW w:w="2972" w:type="dxa"/>
          </w:tcPr>
          <w:p w14:paraId="427F5863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5" w:name="_Hlk96291541"/>
            <w:r w:rsidRPr="00145828">
              <w:rPr>
                <w:szCs w:val="20"/>
              </w:rPr>
              <w:t>Byggbod används</w:t>
            </w:r>
          </w:p>
          <w:bookmarkEnd w:id="5"/>
          <w:p w14:paraId="2A6EB345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.7 ska alltid följas.</w:t>
            </w:r>
          </w:p>
        </w:tc>
        <w:sdt>
          <w:sdtPr>
            <w:id w:val="40982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3E027B8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70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960ACE2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CD561CD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särskilda krav på byggbod behövs. Vid större bodetablering krävs bygglov och då ska separat brandskyddsbeskrivning upprättas för dessa.</w:t>
            </w:r>
          </w:p>
        </w:tc>
      </w:tr>
      <w:tr w:rsidR="00FC119D" w:rsidRPr="00AD0652" w14:paraId="3BAE5600" w14:textId="77777777" w:rsidTr="003766A0">
        <w:tc>
          <w:tcPr>
            <w:tcW w:w="2972" w:type="dxa"/>
          </w:tcPr>
          <w:p w14:paraId="66BA470D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6" w:name="_Hlk96291535"/>
            <w:r w:rsidRPr="00145828">
              <w:rPr>
                <w:szCs w:val="20"/>
              </w:rPr>
              <w:t>Cellplast används eller exponeras</w:t>
            </w:r>
          </w:p>
          <w:bookmarkEnd w:id="6"/>
          <w:p w14:paraId="1344AD72" w14:textId="77777777" w:rsidR="00FC119D" w:rsidRPr="00145828" w:rsidRDefault="00FC119D" w:rsidP="003766A0">
            <w:pPr>
              <w:rPr>
                <w:bCs/>
                <w:sz w:val="20"/>
                <w:szCs w:val="20"/>
              </w:rPr>
            </w:pPr>
            <w:r w:rsidRPr="00145828">
              <w:rPr>
                <w:bCs/>
                <w:sz w:val="20"/>
                <w:szCs w:val="20"/>
              </w:rPr>
              <w:t xml:space="preserve">Krav </w:t>
            </w:r>
            <w:r>
              <w:rPr>
                <w:bCs/>
                <w:sz w:val="20"/>
                <w:szCs w:val="20"/>
              </w:rPr>
              <w:t>7</w:t>
            </w:r>
            <w:r w:rsidRPr="00145828">
              <w:rPr>
                <w:bCs/>
                <w:sz w:val="20"/>
                <w:szCs w:val="20"/>
              </w:rPr>
              <w:t>.1–</w:t>
            </w:r>
            <w:r>
              <w:rPr>
                <w:bCs/>
                <w:sz w:val="20"/>
                <w:szCs w:val="20"/>
              </w:rPr>
              <w:t>7</w:t>
            </w:r>
            <w:r w:rsidRPr="00145828">
              <w:rPr>
                <w:bCs/>
                <w:sz w:val="20"/>
                <w:szCs w:val="20"/>
              </w:rPr>
              <w:t>.3 ska alltid följas.</w:t>
            </w:r>
          </w:p>
        </w:tc>
        <w:sdt>
          <w:sdtPr>
            <w:id w:val="97572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CBE9B39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64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755A503" w14:textId="77777777" w:rsidR="00FC119D" w:rsidRPr="0057055F" w:rsidRDefault="00FC119D" w:rsidP="003766A0">
                <w:pPr>
                  <w:pStyle w:val="normalitabell"/>
                  <w:rPr>
                    <w:rFonts w:cs="Arial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BA82C9F" w14:textId="77777777" w:rsidR="00FC119D" w:rsidRPr="00B557BC" w:rsidRDefault="00FC119D" w:rsidP="003766A0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Ange eventuella tillkommande krav utöver regler.</w:t>
            </w:r>
          </w:p>
          <w:p w14:paraId="3DC4A302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Kommer cellplast i ytterväggar, tak-, och grundkonstruktioner eller kylrum exponeras?</w:t>
            </w:r>
          </w:p>
        </w:tc>
      </w:tr>
      <w:tr w:rsidR="00FC119D" w:rsidRPr="00AD0652" w14:paraId="45052BE1" w14:textId="77777777" w:rsidTr="003766A0">
        <w:tc>
          <w:tcPr>
            <w:tcW w:w="2972" w:type="dxa"/>
          </w:tcPr>
          <w:p w14:paraId="2A260269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7" w:name="_Hlk96292350"/>
            <w:r w:rsidRPr="00145828">
              <w:rPr>
                <w:szCs w:val="20"/>
              </w:rPr>
              <w:t>Gasflaskor används</w:t>
            </w:r>
          </w:p>
          <w:bookmarkEnd w:id="7"/>
          <w:p w14:paraId="0F3749C5" w14:textId="77777777" w:rsidR="00FC119D" w:rsidRPr="00145828" w:rsidRDefault="00FC119D" w:rsidP="003766A0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.3 ska alltid följas.</w:t>
            </w:r>
          </w:p>
        </w:tc>
        <w:sdt>
          <w:sdtPr>
            <w:id w:val="85192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715B2F4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51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67F10CE" w14:textId="77777777" w:rsidR="00FC119D" w:rsidRPr="0057055F" w:rsidRDefault="00FC119D" w:rsidP="003766A0">
                <w:pPr>
                  <w:pStyle w:val="normalitabell"/>
                  <w:rPr>
                    <w:rFonts w:cs="Arial"/>
                    <w:color w:val="000000"/>
                    <w:szCs w:val="24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3B4AAB2" w14:textId="77777777" w:rsidR="00FC119D" w:rsidRPr="00B557BC" w:rsidRDefault="00FC119D" w:rsidP="003766A0">
            <w:pPr>
              <w:pStyle w:val="normalitabell"/>
              <w:rPr>
                <w:rFonts w:cs="Arial"/>
                <w:color w:val="000000"/>
                <w:szCs w:val="24"/>
                <w:highlight w:val="lightGray"/>
              </w:rPr>
            </w:pPr>
          </w:p>
        </w:tc>
      </w:tr>
      <w:tr w:rsidR="00FC119D" w:rsidRPr="00AD0652" w14:paraId="73E0EBEE" w14:textId="77777777" w:rsidTr="003766A0">
        <w:tc>
          <w:tcPr>
            <w:tcW w:w="2972" w:type="dxa"/>
          </w:tcPr>
          <w:p w14:paraId="72713FEF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8" w:name="_Hlk96292355"/>
            <w:r w:rsidRPr="00145828">
              <w:rPr>
                <w:szCs w:val="20"/>
              </w:rPr>
              <w:t>Brandfarlig gas används</w:t>
            </w:r>
          </w:p>
          <w:bookmarkEnd w:id="8"/>
          <w:p w14:paraId="7DAEB4EC" w14:textId="77777777" w:rsidR="00FC119D" w:rsidRPr="00145828" w:rsidRDefault="00FC119D" w:rsidP="003766A0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-4558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25FC0BD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6135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E71E801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12DE43EF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det längre avstånd till byggnad erfordras med hänsyn till placering av utrymningsvägar från svårutrymda lokaler, enligt avsnitt 2.5 i MSB:s handbok ”Hantering av brandfarlig gas för yrkesmässig verksamhet”.</w:t>
            </w:r>
          </w:p>
        </w:tc>
      </w:tr>
      <w:tr w:rsidR="00FC119D" w:rsidRPr="00AD0652" w14:paraId="35F984ED" w14:textId="77777777" w:rsidTr="003766A0">
        <w:tc>
          <w:tcPr>
            <w:tcW w:w="2972" w:type="dxa"/>
          </w:tcPr>
          <w:p w14:paraId="16C80DF0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9" w:name="_Hlk96292362"/>
            <w:r w:rsidRPr="00145828">
              <w:rPr>
                <w:szCs w:val="20"/>
              </w:rPr>
              <w:t>Brandfarlig vätska används</w:t>
            </w:r>
          </w:p>
          <w:bookmarkEnd w:id="9"/>
          <w:p w14:paraId="13CB6910" w14:textId="77777777" w:rsidR="00FC119D" w:rsidRPr="00145828" w:rsidRDefault="00FC119D" w:rsidP="003766A0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.4–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29364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D8A391D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8004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ABE177B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9978C99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</w:p>
        </w:tc>
      </w:tr>
      <w:tr w:rsidR="00FC119D" w:rsidRPr="00AD0652" w14:paraId="7CECFD8F" w14:textId="77777777" w:rsidTr="003766A0">
        <w:tc>
          <w:tcPr>
            <w:tcW w:w="2972" w:type="dxa"/>
          </w:tcPr>
          <w:p w14:paraId="406D4C8B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>
              <w:rPr>
                <w:szCs w:val="20"/>
              </w:rPr>
              <w:t>Brandfarliga h</w:t>
            </w:r>
            <w:r w:rsidRPr="00145828">
              <w:rPr>
                <w:szCs w:val="20"/>
              </w:rPr>
              <w:t>eta arbeten utförs</w:t>
            </w:r>
          </w:p>
          <w:p w14:paraId="3C1E3F2C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10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10</w:t>
            </w:r>
            <w:r w:rsidRPr="001458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145828">
              <w:rPr>
                <w:sz w:val="20"/>
                <w:szCs w:val="20"/>
              </w:rPr>
              <w:t xml:space="preserve"> ska alltid följas.</w:t>
            </w:r>
          </w:p>
        </w:tc>
        <w:sdt>
          <w:sdtPr>
            <w:id w:val="-6512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F6A4A2E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53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BACC6B0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E4F3112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Här kan man ange vilka som är tillståndsgivare för brandfarliga heta arbeten.</w:t>
            </w:r>
          </w:p>
          <w:p w14:paraId="0F1A3EEF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om det kan finnas dolda brännbara konstruktioner eller isolering som behöver skyddas och göras åtkomliga för omedelbar släckinsats vid heta arbeten.</w:t>
            </w:r>
          </w:p>
        </w:tc>
      </w:tr>
      <w:tr w:rsidR="00FC119D" w:rsidRPr="00AD0652" w14:paraId="62A6F3CB" w14:textId="77777777" w:rsidTr="003766A0">
        <w:tc>
          <w:tcPr>
            <w:tcW w:w="2972" w:type="dxa"/>
          </w:tcPr>
          <w:p w14:paraId="2AC853A2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10" w:name="_Hlk96292373"/>
            <w:r w:rsidRPr="00145828">
              <w:rPr>
                <w:szCs w:val="20"/>
              </w:rPr>
              <w:t>Räddningstjänstens insatsmöjligheter påverkas</w:t>
            </w:r>
          </w:p>
          <w:bookmarkEnd w:id="10"/>
          <w:p w14:paraId="623D2AEB" w14:textId="77777777" w:rsidR="00FC119D" w:rsidRPr="00145828" w:rsidRDefault="00FC119D" w:rsidP="003766A0">
            <w:pPr>
              <w:rPr>
                <w:b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1</w:t>
            </w:r>
            <w:r w:rsidRPr="00145828">
              <w:rPr>
                <w:sz w:val="20"/>
                <w:szCs w:val="20"/>
              </w:rPr>
              <w:t>.1–1</w:t>
            </w:r>
            <w:r>
              <w:rPr>
                <w:sz w:val="20"/>
                <w:szCs w:val="20"/>
              </w:rPr>
              <w:t>1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94458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FA454A2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6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E4FADD5" w14:textId="77777777" w:rsidR="00FC119D" w:rsidRPr="0057055F" w:rsidRDefault="00FC119D" w:rsidP="003766A0">
                <w:pPr>
                  <w:pStyle w:val="normalitabell"/>
                  <w:rPr>
                    <w:rFonts w:cs="Arial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11CC9C33" w14:textId="77777777" w:rsidR="00FC119D" w:rsidRPr="00B557BC" w:rsidRDefault="00FC119D" w:rsidP="003766A0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Bedöm påverkan med hjälp av kraven i avsnitt 11 samt framkörningskort och brandritningar.</w:t>
            </w:r>
          </w:p>
          <w:p w14:paraId="7190FF81" w14:textId="77777777" w:rsidR="00FC119D" w:rsidRPr="00B557BC" w:rsidRDefault="00FC119D" w:rsidP="003766A0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Tydliggör om räddningstjänsten behöver kontaktas.</w:t>
            </w:r>
          </w:p>
        </w:tc>
      </w:tr>
      <w:tr w:rsidR="00FC119D" w:rsidRPr="00AD0652" w14:paraId="7BF838CD" w14:textId="77777777" w:rsidTr="003766A0">
        <w:tc>
          <w:tcPr>
            <w:tcW w:w="2972" w:type="dxa"/>
          </w:tcPr>
          <w:p w14:paraId="39E39D5F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Väderskydd används</w:t>
            </w:r>
          </w:p>
          <w:p w14:paraId="6C190B31" w14:textId="77777777" w:rsidR="00FC119D" w:rsidRPr="00145828" w:rsidRDefault="00FC119D" w:rsidP="003766A0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2</w:t>
            </w:r>
            <w:r w:rsidRPr="00145828">
              <w:rPr>
                <w:sz w:val="20"/>
                <w:szCs w:val="20"/>
              </w:rPr>
              <w:t>.1–1</w:t>
            </w:r>
            <w:r>
              <w:rPr>
                <w:sz w:val="20"/>
                <w:szCs w:val="20"/>
              </w:rPr>
              <w:t>2</w:t>
            </w:r>
            <w:r w:rsidRPr="00145828">
              <w:rPr>
                <w:sz w:val="20"/>
                <w:szCs w:val="20"/>
              </w:rPr>
              <w:t>.3 ska alltid följas.</w:t>
            </w:r>
          </w:p>
        </w:tc>
        <w:sdt>
          <w:sdtPr>
            <w:id w:val="6390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7CF5429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614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7DC5807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B29C1B0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vilken fabrikat/produkt på väderskydd och vilken brandteknisk klass den uppfyller.</w:t>
            </w:r>
          </w:p>
        </w:tc>
      </w:tr>
      <w:tr w:rsidR="00FC119D" w:rsidRPr="00AD0652" w14:paraId="771FB293" w14:textId="77777777" w:rsidTr="003766A0">
        <w:tc>
          <w:tcPr>
            <w:tcW w:w="2972" w:type="dxa"/>
          </w:tcPr>
          <w:p w14:paraId="7CA815B1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Verksamheter behöver utrymma över entreprenad-område</w:t>
            </w:r>
          </w:p>
          <w:p w14:paraId="57552601" w14:textId="77777777" w:rsidR="00FC119D" w:rsidRPr="00145828" w:rsidRDefault="00FC119D" w:rsidP="003766A0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.1 ska alltid följas.</w:t>
            </w:r>
          </w:p>
        </w:tc>
        <w:sdt>
          <w:sdtPr>
            <w:id w:val="-4359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89FD432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15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69C6838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5956EF1B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Beskriv hur en utrymning över entreprenadområde (båda in- och utsida) ska omhändertas.  </w:t>
            </w:r>
          </w:p>
        </w:tc>
      </w:tr>
      <w:tr w:rsidR="00FC119D" w:rsidRPr="00AD0652" w14:paraId="5F40FB76" w14:textId="77777777" w:rsidTr="003766A0">
        <w:tc>
          <w:tcPr>
            <w:tcW w:w="2972" w:type="dxa"/>
          </w:tcPr>
          <w:p w14:paraId="1612B474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11" w:name="_Hlk96291517"/>
            <w:r w:rsidRPr="00145828">
              <w:rPr>
                <w:szCs w:val="20"/>
              </w:rPr>
              <w:t xml:space="preserve">Byggarbetsplats har endast en utrymningsväg </w:t>
            </w:r>
          </w:p>
          <w:bookmarkEnd w:id="11"/>
          <w:p w14:paraId="66A19424" w14:textId="77777777" w:rsidR="00FC119D" w:rsidRPr="00145828" w:rsidRDefault="00FC119D" w:rsidP="003766A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.2–1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.9 ska alltid följas.</w:t>
            </w:r>
          </w:p>
        </w:tc>
        <w:sdt>
          <w:sdtPr>
            <w:id w:val="-152378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FBD064A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76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1A71D38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318F377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kortfattat hur utrymning av byggarbetsplatsen kan ske om det inte framgår på brandskyddsplansritning.</w:t>
            </w:r>
          </w:p>
        </w:tc>
      </w:tr>
      <w:tr w:rsidR="00FC119D" w:rsidRPr="00AD0652" w14:paraId="7033CCEE" w14:textId="77777777" w:rsidTr="003766A0">
        <w:tc>
          <w:tcPr>
            <w:tcW w:w="2972" w:type="dxa"/>
          </w:tcPr>
          <w:p w14:paraId="5AFBD8E6" w14:textId="77777777" w:rsidR="00FC119D" w:rsidRPr="00145828" w:rsidRDefault="00FC119D" w:rsidP="003766A0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lastRenderedPageBreak/>
              <w:t>Ange eventuell ytterligare brandrisk</w:t>
            </w:r>
          </w:p>
        </w:tc>
        <w:sdt>
          <w:sdtPr>
            <w:id w:val="-20794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ABCD323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045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8FCA88E" w14:textId="77777777" w:rsidR="00FC119D" w:rsidRPr="0057055F" w:rsidRDefault="00FC119D" w:rsidP="003766A0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5FDB03F6" w14:textId="77777777" w:rsidR="00FC119D" w:rsidRPr="00B557BC" w:rsidRDefault="00FC119D" w:rsidP="003766A0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Med stöd av regler för brandsäker byggarbetsplats identifiera om ytterligare brandrisker kan vara aktuella för projektet</w:t>
            </w:r>
          </w:p>
        </w:tc>
      </w:tr>
    </w:tbl>
    <w:p w14:paraId="5A883251" w14:textId="77777777" w:rsidR="00F66C84" w:rsidRPr="00145828" w:rsidRDefault="00F66C84" w:rsidP="00FD3392">
      <w:pPr>
        <w:rPr>
          <w:sz w:val="2"/>
          <w:szCs w:val="2"/>
        </w:rPr>
      </w:pPr>
    </w:p>
    <w:sectPr w:rsidR="00F66C84" w:rsidRPr="00145828" w:rsidSect="00960DC5">
      <w:headerReference w:type="default" r:id="rId8"/>
      <w:footerReference w:type="default" r:id="rId9"/>
      <w:footerReference w:type="first" r:id="rId10"/>
      <w:pgSz w:w="11906" w:h="16838" w:code="9"/>
      <w:pgMar w:top="425" w:right="1134" w:bottom="1418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9D38" w14:textId="77777777" w:rsidR="008A11A9" w:rsidRDefault="008A11A9">
      <w:r>
        <w:separator/>
      </w:r>
    </w:p>
  </w:endnote>
  <w:endnote w:type="continuationSeparator" w:id="0">
    <w:p w14:paraId="7D4C073A" w14:textId="77777777" w:rsidR="008A11A9" w:rsidRDefault="008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F89" w14:textId="03DD84DF" w:rsidR="006D1A1C" w:rsidRPr="00AA3603" w:rsidRDefault="001240C2" w:rsidP="003A427B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4A8CA2FC" wp14:editId="10558B05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9F9">
      <w:rPr>
        <w:noProof/>
        <w:sz w:val="12"/>
      </w:rPr>
      <w:t>2</w:t>
    </w:r>
    <w:r w:rsidR="00B476A1">
      <w:rPr>
        <w:noProof/>
        <w:sz w:val="12"/>
      </w:rPr>
      <w:t>3</w:t>
    </w:r>
    <w:r w:rsidR="008E2169">
      <w:rPr>
        <w:noProof/>
        <w:sz w:val="12"/>
      </w:rPr>
      <w:t>-</w:t>
    </w:r>
    <w:r w:rsidR="00084527">
      <w:rPr>
        <w:noProof/>
        <w:sz w:val="12"/>
      </w:rPr>
      <w:t>10</w:t>
    </w:r>
    <w:r w:rsidR="004F3C44">
      <w:rPr>
        <w:noProof/>
        <w:sz w:val="12"/>
      </w:rPr>
      <w:t>-</w:t>
    </w:r>
    <w:r w:rsidR="00084527">
      <w:rPr>
        <w:noProof/>
        <w:sz w:val="12"/>
      </w:rPr>
      <w:t>11</w:t>
    </w:r>
    <w:r w:rsidR="00B476A1" w:rsidRPr="00B476A1">
      <w:rPr>
        <w:noProof/>
        <w:sz w:val="12"/>
      </w:rPr>
      <w:br/>
    </w:r>
    <w:hyperlink r:id="rId2" w:history="1">
      <w:r w:rsidR="00B476A1" w:rsidRPr="00B476A1">
        <w:rPr>
          <w:rStyle w:val="Hyperlnk"/>
          <w:noProof/>
          <w:sz w:val="12"/>
        </w:rPr>
        <w:t>Hantering av personuppgifter, se Locum.se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B023" w14:textId="77777777" w:rsidR="008E279C" w:rsidRPr="00CA2441" w:rsidRDefault="00BB6788">
    <w:pPr>
      <w:ind w:left="-426" w:right="-569"/>
      <w:rPr>
        <w:sz w:val="12"/>
      </w:rPr>
    </w:pPr>
    <w:r>
      <w:rPr>
        <w:noProof/>
        <w:sz w:val="12"/>
      </w:rPr>
      <w:drawing>
        <wp:anchor distT="0" distB="0" distL="114300" distR="114300" simplePos="0" relativeHeight="251658240" behindDoc="0" locked="0" layoutInCell="0" allowOverlap="0" wp14:anchorId="3CC300C1" wp14:editId="2000BFF6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1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57D0FDA8" wp14:editId="07A00634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E8959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5579021C" w14:textId="3A31ACC4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213723">
      <w:rPr>
        <w:noProof/>
        <w:color w:val="A6A6A6" w:themeColor="background1" w:themeShade="A6"/>
      </w:rPr>
      <w:t>T:\77 GEMENSAMT\STRATEGI BRANDSKYDD UNDER BYGGTID\REVIDERING AV BRANDDOKUMENT 2021\BRANDSKYDDSPLAN.DOCX</w:t>
    </w:r>
    <w:r w:rsidRPr="00850EA9">
      <w:rPr>
        <w:color w:val="A6A6A6" w:themeColor="background1" w:themeShade="A6"/>
      </w:rPr>
      <w:fldChar w:fldCharType="end"/>
    </w:r>
  </w:p>
  <w:p w14:paraId="1E52CC62" w14:textId="77777777" w:rsidR="008E279C" w:rsidRPr="009366F5" w:rsidRDefault="008E279C">
    <w:pPr>
      <w:ind w:left="-426" w:right="-569"/>
      <w:rPr>
        <w:sz w:val="12"/>
      </w:rPr>
    </w:pPr>
  </w:p>
  <w:p w14:paraId="697787C4" w14:textId="77777777" w:rsidR="008E279C" w:rsidRPr="009366F5" w:rsidRDefault="008E279C">
    <w:pPr>
      <w:ind w:left="-426" w:right="-569"/>
      <w:rPr>
        <w:i/>
        <w:sz w:val="12"/>
      </w:rPr>
    </w:pPr>
  </w:p>
  <w:p w14:paraId="29A064F0" w14:textId="77777777" w:rsidR="008E279C" w:rsidRPr="009366F5" w:rsidRDefault="008E279C">
    <w:pPr>
      <w:ind w:left="-426" w:right="-569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E3CB" w14:textId="77777777" w:rsidR="008A11A9" w:rsidRDefault="008A11A9">
      <w:r>
        <w:separator/>
      </w:r>
    </w:p>
  </w:footnote>
  <w:footnote w:type="continuationSeparator" w:id="0">
    <w:p w14:paraId="66EEC091" w14:textId="77777777" w:rsidR="008A11A9" w:rsidRDefault="008A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CF4E" w14:textId="2DAD59EB" w:rsidR="00B90845" w:rsidRDefault="00B90845" w:rsidP="004654E0">
    <w:pPr>
      <w:pStyle w:val="Sidhuvuddokumentnamn"/>
      <w:spacing w:after="0"/>
    </w:pPr>
  </w:p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3050"/>
      <w:gridCol w:w="5077"/>
      <w:gridCol w:w="1212"/>
      <w:gridCol w:w="1440"/>
    </w:tblGrid>
    <w:tr w:rsidR="00CF0258" w:rsidRPr="00DC2C1B" w14:paraId="48ADA27E" w14:textId="77777777" w:rsidTr="00D31872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7D49CDCE" w14:textId="77777777" w:rsidR="00CF0258" w:rsidRPr="006B0352" w:rsidRDefault="00870EFD" w:rsidP="004654E0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1C65B0D5" wp14:editId="043D9BBF">
                <wp:extent cx="1235075" cy="495300"/>
                <wp:effectExtent l="0" t="0" r="3175" b="0"/>
                <wp:docPr id="11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13695C50" w14:textId="081E1149" w:rsidR="00CF0258" w:rsidRPr="00DC2C1B" w:rsidRDefault="006E3715" w:rsidP="004654E0">
          <w:pPr>
            <w:pStyle w:val="Sidhuvuddokumentnamn"/>
            <w:spacing w:after="0"/>
          </w:pPr>
          <w:r w:rsidRPr="006E3715">
            <w:t>Brandskyddsplan</w:t>
          </w:r>
        </w:p>
      </w:tc>
      <w:tc>
        <w:tcPr>
          <w:tcW w:w="1230" w:type="pct"/>
          <w:gridSpan w:val="2"/>
        </w:tcPr>
        <w:p w14:paraId="4C0721EF" w14:textId="77777777" w:rsidR="00CF0258" w:rsidRPr="005B7F58" w:rsidRDefault="00CF0258" w:rsidP="004654E0">
          <w:pPr>
            <w:pStyle w:val="Sidhuvudhgerstllt"/>
            <w:spacing w:after="0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2B35DC"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fldSimple w:instr=" NUMPAGES  \* MERGEFORMAT ">
            <w:r w:rsidR="002B35DC">
              <w:rPr>
                <w:noProof/>
              </w:rPr>
              <w:t>1</w:t>
            </w:r>
          </w:fldSimple>
        </w:p>
      </w:tc>
    </w:tr>
    <w:tr w:rsidR="00CF0258" w:rsidRPr="00DC2C1B" w14:paraId="493CFCD8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483F9F5A" w14:textId="77777777" w:rsidR="00CF0258" w:rsidRPr="006B0352" w:rsidRDefault="00CF0258" w:rsidP="004654E0">
          <w:pPr>
            <w:pStyle w:val="Sidhuvud"/>
            <w:spacing w:after="0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4BD128E5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562" w:type="pct"/>
          <w:vAlign w:val="center"/>
        </w:tcPr>
        <w:p w14:paraId="321AB3EE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668" w:type="pct"/>
          <w:vAlign w:val="center"/>
        </w:tcPr>
        <w:p w14:paraId="45758A07" w14:textId="77777777" w:rsidR="00CF0258" w:rsidRPr="005B7F58" w:rsidRDefault="00CF0258" w:rsidP="004654E0">
          <w:pPr>
            <w:pStyle w:val="Sidhuvudhgerstllt"/>
            <w:spacing w:after="0"/>
          </w:pPr>
        </w:p>
      </w:tc>
    </w:tr>
    <w:tr w:rsidR="00511168" w:rsidRPr="00C703E7" w14:paraId="3AB2C8A8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43BCBD31" w14:textId="11201FCC" w:rsidR="00511168" w:rsidRPr="00B90845" w:rsidRDefault="00511168" w:rsidP="004654E0">
          <w:pPr>
            <w:pStyle w:val="Sidhuvud"/>
            <w:spacing w:after="0"/>
            <w:jc w:val="right"/>
          </w:pPr>
          <w:bookmarkStart w:id="12" w:name="Informationssäkerhetsklass" w:colFirst="0" w:colLast="0"/>
          <w:bookmarkStart w:id="13" w:name="titel" w:colFirst="0" w:colLast="0"/>
          <w:bookmarkStart w:id="14" w:name="enhet" w:colFirst="0" w:colLast="0"/>
        </w:p>
      </w:tc>
    </w:tr>
    <w:bookmarkEnd w:id="12"/>
    <w:bookmarkEnd w:id="13"/>
    <w:bookmarkEnd w:id="14"/>
  </w:tbl>
  <w:p w14:paraId="5A511FB6" w14:textId="368129CE" w:rsidR="005B7F58" w:rsidRPr="0098221A" w:rsidRDefault="005B7F58" w:rsidP="009839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13B3F"/>
    <w:multiLevelType w:val="hybridMultilevel"/>
    <w:tmpl w:val="49C4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26A22"/>
    <w:multiLevelType w:val="hybridMultilevel"/>
    <w:tmpl w:val="FBE2D8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AB24CA"/>
    <w:multiLevelType w:val="multilevel"/>
    <w:tmpl w:val="13227ACE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b/>
        <w:bCs w:val="0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4" w15:restartNumberingAfterBreak="0">
    <w:nsid w:val="1CA475A9"/>
    <w:multiLevelType w:val="hybridMultilevel"/>
    <w:tmpl w:val="9EA82364"/>
    <w:lvl w:ilvl="0" w:tplc="1636810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922CD5"/>
    <w:multiLevelType w:val="hybridMultilevel"/>
    <w:tmpl w:val="82B4DBCE"/>
    <w:lvl w:ilvl="0" w:tplc="00AA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C9"/>
    <w:multiLevelType w:val="multilevel"/>
    <w:tmpl w:val="B0CAB848"/>
    <w:name w:val="Locumrubriker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9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20" w15:restartNumberingAfterBreak="0">
    <w:nsid w:val="47C34F33"/>
    <w:multiLevelType w:val="singleLevel"/>
    <w:tmpl w:val="F57C3AD2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557BD7"/>
    <w:multiLevelType w:val="multilevel"/>
    <w:tmpl w:val="6AD0255C"/>
    <w:lvl w:ilvl="0">
      <w:start w:val="1"/>
      <w:numFmt w:val="bullet"/>
      <w:lvlRestart w:val="0"/>
      <w:lvlText w:val="•"/>
      <w:lvlJc w:val="left"/>
      <w:pPr>
        <w:tabs>
          <w:tab w:val="num" w:pos="924"/>
        </w:tabs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lvlText w:val="‑"/>
      <w:lvlJc w:val="left"/>
      <w:pPr>
        <w:tabs>
          <w:tab w:val="num" w:pos="1281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52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09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3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357"/>
      </w:pPr>
      <w:rPr>
        <w:rFonts w:hint="default"/>
      </w:rPr>
    </w:lvl>
  </w:abstractNum>
  <w:abstractNum w:abstractNumId="22" w15:restartNumberingAfterBreak="0">
    <w:nsid w:val="59C052F2"/>
    <w:multiLevelType w:val="multilevel"/>
    <w:tmpl w:val="C5225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3" w15:restartNumberingAfterBreak="0">
    <w:nsid w:val="5E2747F9"/>
    <w:multiLevelType w:val="hybridMultilevel"/>
    <w:tmpl w:val="BF3A898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25" w15:restartNumberingAfterBreak="0">
    <w:nsid w:val="6A3365AD"/>
    <w:multiLevelType w:val="multilevel"/>
    <w:tmpl w:val="686A4436"/>
    <w:lvl w:ilvl="0">
      <w:start w:val="1"/>
      <w:numFmt w:val="bullet"/>
      <w:pStyle w:val="Normalpunktsatser0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6C0D6B31"/>
    <w:multiLevelType w:val="hybridMultilevel"/>
    <w:tmpl w:val="11EA7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D7143"/>
    <w:multiLevelType w:val="hybridMultilevel"/>
    <w:tmpl w:val="DBEA2766"/>
    <w:name w:val="Locum Bullet"/>
    <w:lvl w:ilvl="0" w:tplc="BCCA188E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380D1B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A3C8F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89E04D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4C291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3CA4EBAC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C23AE46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7A4A0CB6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90A1B5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A04CD2"/>
    <w:multiLevelType w:val="hybridMultilevel"/>
    <w:tmpl w:val="C2C23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B066B"/>
    <w:multiLevelType w:val="hybridMultilevel"/>
    <w:tmpl w:val="EDD6B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3363">
    <w:abstractNumId w:val="10"/>
  </w:num>
  <w:num w:numId="2" w16cid:durableId="1277256739">
    <w:abstractNumId w:val="10"/>
  </w:num>
  <w:num w:numId="3" w16cid:durableId="1231647846">
    <w:abstractNumId w:val="25"/>
  </w:num>
  <w:num w:numId="4" w16cid:durableId="505680143">
    <w:abstractNumId w:val="25"/>
  </w:num>
  <w:num w:numId="5" w16cid:durableId="1783332857">
    <w:abstractNumId w:val="28"/>
  </w:num>
  <w:num w:numId="6" w16cid:durableId="297225045">
    <w:abstractNumId w:val="15"/>
  </w:num>
  <w:num w:numId="7" w16cid:durableId="509225286">
    <w:abstractNumId w:val="19"/>
  </w:num>
  <w:num w:numId="8" w16cid:durableId="1233270753">
    <w:abstractNumId w:val="8"/>
  </w:num>
  <w:num w:numId="9" w16cid:durableId="1139424132">
    <w:abstractNumId w:val="3"/>
  </w:num>
  <w:num w:numId="10" w16cid:durableId="659773614">
    <w:abstractNumId w:val="2"/>
  </w:num>
  <w:num w:numId="11" w16cid:durableId="143393895">
    <w:abstractNumId w:val="1"/>
  </w:num>
  <w:num w:numId="12" w16cid:durableId="734354000">
    <w:abstractNumId w:val="0"/>
  </w:num>
  <w:num w:numId="13" w16cid:durableId="421151053">
    <w:abstractNumId w:val="9"/>
  </w:num>
  <w:num w:numId="14" w16cid:durableId="976029358">
    <w:abstractNumId w:val="7"/>
  </w:num>
  <w:num w:numId="15" w16cid:durableId="1867867375">
    <w:abstractNumId w:val="6"/>
  </w:num>
  <w:num w:numId="16" w16cid:durableId="1963268204">
    <w:abstractNumId w:val="5"/>
  </w:num>
  <w:num w:numId="17" w16cid:durableId="1043560222">
    <w:abstractNumId w:val="4"/>
  </w:num>
  <w:num w:numId="18" w16cid:durableId="2082288532">
    <w:abstractNumId w:val="27"/>
  </w:num>
  <w:num w:numId="19" w16cid:durableId="1776246365">
    <w:abstractNumId w:val="18"/>
  </w:num>
  <w:num w:numId="20" w16cid:durableId="331295552">
    <w:abstractNumId w:val="13"/>
  </w:num>
  <w:num w:numId="21" w16cid:durableId="406921778">
    <w:abstractNumId w:val="13"/>
    <w:lvlOverride w:ilvl="0">
      <w:startOverride w:val="1"/>
    </w:lvlOverride>
  </w:num>
  <w:num w:numId="22" w16cid:durableId="722217677">
    <w:abstractNumId w:val="24"/>
  </w:num>
  <w:num w:numId="23" w16cid:durableId="424572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29530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5595782">
    <w:abstractNumId w:val="16"/>
  </w:num>
  <w:num w:numId="26" w16cid:durableId="1179349873">
    <w:abstractNumId w:val="30"/>
  </w:num>
  <w:num w:numId="27" w16cid:durableId="174997532">
    <w:abstractNumId w:val="26"/>
  </w:num>
  <w:num w:numId="28" w16cid:durableId="1589919760">
    <w:abstractNumId w:val="11"/>
  </w:num>
  <w:num w:numId="29" w16cid:durableId="554774851">
    <w:abstractNumId w:val="20"/>
  </w:num>
  <w:num w:numId="30" w16cid:durableId="658922220">
    <w:abstractNumId w:val="17"/>
  </w:num>
  <w:num w:numId="31" w16cid:durableId="1876848093">
    <w:abstractNumId w:val="12"/>
  </w:num>
  <w:num w:numId="32" w16cid:durableId="760831096">
    <w:abstractNumId w:val="21"/>
  </w:num>
  <w:num w:numId="33" w16cid:durableId="532574561">
    <w:abstractNumId w:val="23"/>
  </w:num>
  <w:num w:numId="34" w16cid:durableId="1801068937">
    <w:abstractNumId w:val="14"/>
  </w:num>
  <w:num w:numId="35" w16cid:durableId="10618288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2615604">
    <w:abstractNumId w:val="22"/>
  </w:num>
  <w:num w:numId="37" w16cid:durableId="15710405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DF"/>
    <w:rsid w:val="000001C2"/>
    <w:rsid w:val="00006141"/>
    <w:rsid w:val="00007D27"/>
    <w:rsid w:val="00007FCA"/>
    <w:rsid w:val="00011610"/>
    <w:rsid w:val="00022EB2"/>
    <w:rsid w:val="00027419"/>
    <w:rsid w:val="000327E6"/>
    <w:rsid w:val="0003353F"/>
    <w:rsid w:val="0005177A"/>
    <w:rsid w:val="00060288"/>
    <w:rsid w:val="00061DF5"/>
    <w:rsid w:val="000625E3"/>
    <w:rsid w:val="00071709"/>
    <w:rsid w:val="00071AB4"/>
    <w:rsid w:val="00072CF7"/>
    <w:rsid w:val="00077786"/>
    <w:rsid w:val="00080604"/>
    <w:rsid w:val="00084527"/>
    <w:rsid w:val="00093351"/>
    <w:rsid w:val="000A7722"/>
    <w:rsid w:val="000B32EE"/>
    <w:rsid w:val="000C088C"/>
    <w:rsid w:val="000C5F1F"/>
    <w:rsid w:val="000C5F29"/>
    <w:rsid w:val="000E388A"/>
    <w:rsid w:val="000E3E26"/>
    <w:rsid w:val="000E7EB5"/>
    <w:rsid w:val="000F0265"/>
    <w:rsid w:val="00114071"/>
    <w:rsid w:val="00115A5D"/>
    <w:rsid w:val="00116429"/>
    <w:rsid w:val="00123318"/>
    <w:rsid w:val="001240C2"/>
    <w:rsid w:val="00130790"/>
    <w:rsid w:val="001315D3"/>
    <w:rsid w:val="00135474"/>
    <w:rsid w:val="001361B8"/>
    <w:rsid w:val="001378CA"/>
    <w:rsid w:val="00145828"/>
    <w:rsid w:val="0015021F"/>
    <w:rsid w:val="00160D72"/>
    <w:rsid w:val="00162892"/>
    <w:rsid w:val="00162A4D"/>
    <w:rsid w:val="001852C4"/>
    <w:rsid w:val="00194A9C"/>
    <w:rsid w:val="001A08DF"/>
    <w:rsid w:val="001A34BE"/>
    <w:rsid w:val="001A4565"/>
    <w:rsid w:val="001A68CD"/>
    <w:rsid w:val="001B0476"/>
    <w:rsid w:val="001B2C4D"/>
    <w:rsid w:val="001C72DB"/>
    <w:rsid w:val="001D123C"/>
    <w:rsid w:val="001D558E"/>
    <w:rsid w:val="001F3B8D"/>
    <w:rsid w:val="001F42D2"/>
    <w:rsid w:val="001F5D24"/>
    <w:rsid w:val="001F77C2"/>
    <w:rsid w:val="00201D0B"/>
    <w:rsid w:val="00202CC5"/>
    <w:rsid w:val="0020456E"/>
    <w:rsid w:val="0020792A"/>
    <w:rsid w:val="0021060A"/>
    <w:rsid w:val="002111E9"/>
    <w:rsid w:val="00211CC3"/>
    <w:rsid w:val="00213723"/>
    <w:rsid w:val="0021634A"/>
    <w:rsid w:val="00217711"/>
    <w:rsid w:val="00224C38"/>
    <w:rsid w:val="0023320D"/>
    <w:rsid w:val="00235737"/>
    <w:rsid w:val="002431A0"/>
    <w:rsid w:val="00246479"/>
    <w:rsid w:val="002527FA"/>
    <w:rsid w:val="00252E22"/>
    <w:rsid w:val="00253109"/>
    <w:rsid w:val="002561E2"/>
    <w:rsid w:val="00256883"/>
    <w:rsid w:val="00262D1B"/>
    <w:rsid w:val="0026680C"/>
    <w:rsid w:val="00266E55"/>
    <w:rsid w:val="0026788F"/>
    <w:rsid w:val="00275369"/>
    <w:rsid w:val="00293093"/>
    <w:rsid w:val="00296238"/>
    <w:rsid w:val="00296A4C"/>
    <w:rsid w:val="002A01E9"/>
    <w:rsid w:val="002B345B"/>
    <w:rsid w:val="002B35C6"/>
    <w:rsid w:val="002B35DC"/>
    <w:rsid w:val="002C460A"/>
    <w:rsid w:val="002D0BA4"/>
    <w:rsid w:val="002D1959"/>
    <w:rsid w:val="002E02EA"/>
    <w:rsid w:val="002E14C1"/>
    <w:rsid w:val="002E7174"/>
    <w:rsid w:val="002F4B32"/>
    <w:rsid w:val="002F6B59"/>
    <w:rsid w:val="0030036D"/>
    <w:rsid w:val="0030290C"/>
    <w:rsid w:val="003074D1"/>
    <w:rsid w:val="003222ED"/>
    <w:rsid w:val="003236B8"/>
    <w:rsid w:val="00326976"/>
    <w:rsid w:val="0033687B"/>
    <w:rsid w:val="00337DF1"/>
    <w:rsid w:val="00345538"/>
    <w:rsid w:val="00347667"/>
    <w:rsid w:val="0035373B"/>
    <w:rsid w:val="00382896"/>
    <w:rsid w:val="00394234"/>
    <w:rsid w:val="00394491"/>
    <w:rsid w:val="003960C6"/>
    <w:rsid w:val="003B110A"/>
    <w:rsid w:val="003C24E7"/>
    <w:rsid w:val="003D0A52"/>
    <w:rsid w:val="003D3B27"/>
    <w:rsid w:val="003D4F32"/>
    <w:rsid w:val="003D5619"/>
    <w:rsid w:val="00404E38"/>
    <w:rsid w:val="00410B95"/>
    <w:rsid w:val="004149D3"/>
    <w:rsid w:val="004149F9"/>
    <w:rsid w:val="00414F0D"/>
    <w:rsid w:val="004160DC"/>
    <w:rsid w:val="004170CD"/>
    <w:rsid w:val="00417ECE"/>
    <w:rsid w:val="00422D13"/>
    <w:rsid w:val="004241CA"/>
    <w:rsid w:val="00436D21"/>
    <w:rsid w:val="00436E11"/>
    <w:rsid w:val="00453323"/>
    <w:rsid w:val="004654E0"/>
    <w:rsid w:val="00465DE9"/>
    <w:rsid w:val="00470AB1"/>
    <w:rsid w:val="0047153D"/>
    <w:rsid w:val="00471D12"/>
    <w:rsid w:val="0048741F"/>
    <w:rsid w:val="0049537D"/>
    <w:rsid w:val="004978F6"/>
    <w:rsid w:val="004B2017"/>
    <w:rsid w:val="004B23EE"/>
    <w:rsid w:val="004B46FB"/>
    <w:rsid w:val="004B4FB4"/>
    <w:rsid w:val="004B6EB9"/>
    <w:rsid w:val="004C49D5"/>
    <w:rsid w:val="004D1498"/>
    <w:rsid w:val="004D1DDD"/>
    <w:rsid w:val="004D2DD2"/>
    <w:rsid w:val="004D40BB"/>
    <w:rsid w:val="004E2452"/>
    <w:rsid w:val="004F01F2"/>
    <w:rsid w:val="004F3C44"/>
    <w:rsid w:val="004F5AF8"/>
    <w:rsid w:val="004F7FF3"/>
    <w:rsid w:val="00503465"/>
    <w:rsid w:val="0050569E"/>
    <w:rsid w:val="00511168"/>
    <w:rsid w:val="005115F2"/>
    <w:rsid w:val="00517E02"/>
    <w:rsid w:val="00522BAD"/>
    <w:rsid w:val="00537331"/>
    <w:rsid w:val="00551980"/>
    <w:rsid w:val="00554F5D"/>
    <w:rsid w:val="005563FB"/>
    <w:rsid w:val="005629AC"/>
    <w:rsid w:val="00565EBC"/>
    <w:rsid w:val="0057055F"/>
    <w:rsid w:val="0057146A"/>
    <w:rsid w:val="00584344"/>
    <w:rsid w:val="00587F00"/>
    <w:rsid w:val="00592E8D"/>
    <w:rsid w:val="005935DA"/>
    <w:rsid w:val="00596CC6"/>
    <w:rsid w:val="005B37EB"/>
    <w:rsid w:val="005B7F58"/>
    <w:rsid w:val="005C211F"/>
    <w:rsid w:val="005C335A"/>
    <w:rsid w:val="005D1E16"/>
    <w:rsid w:val="005D5CEA"/>
    <w:rsid w:val="005D63D3"/>
    <w:rsid w:val="005E150F"/>
    <w:rsid w:val="005E1A57"/>
    <w:rsid w:val="005F3B33"/>
    <w:rsid w:val="005F6C0C"/>
    <w:rsid w:val="005F7607"/>
    <w:rsid w:val="0060169A"/>
    <w:rsid w:val="00615B31"/>
    <w:rsid w:val="0062186C"/>
    <w:rsid w:val="006230CD"/>
    <w:rsid w:val="00624ED9"/>
    <w:rsid w:val="00625FC8"/>
    <w:rsid w:val="006323A4"/>
    <w:rsid w:val="006356DA"/>
    <w:rsid w:val="00642DE4"/>
    <w:rsid w:val="00645EBB"/>
    <w:rsid w:val="006540D0"/>
    <w:rsid w:val="00655CDF"/>
    <w:rsid w:val="006752BC"/>
    <w:rsid w:val="00683878"/>
    <w:rsid w:val="00686D02"/>
    <w:rsid w:val="006919F3"/>
    <w:rsid w:val="0069247D"/>
    <w:rsid w:val="00692B39"/>
    <w:rsid w:val="00693B2D"/>
    <w:rsid w:val="006B5215"/>
    <w:rsid w:val="006C35DC"/>
    <w:rsid w:val="006C6A1E"/>
    <w:rsid w:val="006D199B"/>
    <w:rsid w:val="006D1A1C"/>
    <w:rsid w:val="006E3715"/>
    <w:rsid w:val="006E3DAD"/>
    <w:rsid w:val="006F1A85"/>
    <w:rsid w:val="00702C2E"/>
    <w:rsid w:val="00705266"/>
    <w:rsid w:val="007139F4"/>
    <w:rsid w:val="00721A73"/>
    <w:rsid w:val="00722634"/>
    <w:rsid w:val="00723933"/>
    <w:rsid w:val="007339FB"/>
    <w:rsid w:val="0073492C"/>
    <w:rsid w:val="00734C8F"/>
    <w:rsid w:val="007467C2"/>
    <w:rsid w:val="007472B5"/>
    <w:rsid w:val="00747F4B"/>
    <w:rsid w:val="0075682B"/>
    <w:rsid w:val="007635F5"/>
    <w:rsid w:val="00764474"/>
    <w:rsid w:val="00772BAD"/>
    <w:rsid w:val="007767D6"/>
    <w:rsid w:val="007804F7"/>
    <w:rsid w:val="00780F83"/>
    <w:rsid w:val="00781B0C"/>
    <w:rsid w:val="00781C7D"/>
    <w:rsid w:val="00782EC1"/>
    <w:rsid w:val="00794EC5"/>
    <w:rsid w:val="007B7C7B"/>
    <w:rsid w:val="007C72B9"/>
    <w:rsid w:val="007D03B0"/>
    <w:rsid w:val="007D10AC"/>
    <w:rsid w:val="007D224C"/>
    <w:rsid w:val="007D2502"/>
    <w:rsid w:val="007E0068"/>
    <w:rsid w:val="007E3560"/>
    <w:rsid w:val="007E4B65"/>
    <w:rsid w:val="007E5BD8"/>
    <w:rsid w:val="007E7B4A"/>
    <w:rsid w:val="007F441D"/>
    <w:rsid w:val="007F61B0"/>
    <w:rsid w:val="00802A7E"/>
    <w:rsid w:val="00803037"/>
    <w:rsid w:val="00811EFC"/>
    <w:rsid w:val="0083227D"/>
    <w:rsid w:val="00834A5A"/>
    <w:rsid w:val="00835F1E"/>
    <w:rsid w:val="00840298"/>
    <w:rsid w:val="00850EA9"/>
    <w:rsid w:val="00853E58"/>
    <w:rsid w:val="00857986"/>
    <w:rsid w:val="0086679D"/>
    <w:rsid w:val="00870E42"/>
    <w:rsid w:val="00870EFD"/>
    <w:rsid w:val="00873663"/>
    <w:rsid w:val="00874A52"/>
    <w:rsid w:val="0089434A"/>
    <w:rsid w:val="008970AB"/>
    <w:rsid w:val="008A0100"/>
    <w:rsid w:val="008A11A9"/>
    <w:rsid w:val="008B0608"/>
    <w:rsid w:val="008B645F"/>
    <w:rsid w:val="008C1A52"/>
    <w:rsid w:val="008C645A"/>
    <w:rsid w:val="008D25E9"/>
    <w:rsid w:val="008D4451"/>
    <w:rsid w:val="008D49E8"/>
    <w:rsid w:val="008D6F7B"/>
    <w:rsid w:val="008E0033"/>
    <w:rsid w:val="008E2169"/>
    <w:rsid w:val="008E279C"/>
    <w:rsid w:val="008E32C0"/>
    <w:rsid w:val="008E4AF6"/>
    <w:rsid w:val="008E6C54"/>
    <w:rsid w:val="008F13EA"/>
    <w:rsid w:val="008F21D5"/>
    <w:rsid w:val="009001EE"/>
    <w:rsid w:val="009225A2"/>
    <w:rsid w:val="00924658"/>
    <w:rsid w:val="00931E25"/>
    <w:rsid w:val="0093341F"/>
    <w:rsid w:val="00935357"/>
    <w:rsid w:val="009366F5"/>
    <w:rsid w:val="009367FD"/>
    <w:rsid w:val="00942369"/>
    <w:rsid w:val="00942807"/>
    <w:rsid w:val="00960DC5"/>
    <w:rsid w:val="0096281E"/>
    <w:rsid w:val="009725E3"/>
    <w:rsid w:val="00974FD9"/>
    <w:rsid w:val="00975A63"/>
    <w:rsid w:val="009765C5"/>
    <w:rsid w:val="00981654"/>
    <w:rsid w:val="0098221A"/>
    <w:rsid w:val="0098303D"/>
    <w:rsid w:val="0098396B"/>
    <w:rsid w:val="009841FD"/>
    <w:rsid w:val="00987A59"/>
    <w:rsid w:val="009915D4"/>
    <w:rsid w:val="00995CBC"/>
    <w:rsid w:val="009960D2"/>
    <w:rsid w:val="009A6AD2"/>
    <w:rsid w:val="009B3843"/>
    <w:rsid w:val="009B6E00"/>
    <w:rsid w:val="009D2CE3"/>
    <w:rsid w:val="009F3393"/>
    <w:rsid w:val="00A03C8D"/>
    <w:rsid w:val="00A04633"/>
    <w:rsid w:val="00A066C1"/>
    <w:rsid w:val="00A17459"/>
    <w:rsid w:val="00A3551C"/>
    <w:rsid w:val="00A5031B"/>
    <w:rsid w:val="00A612DB"/>
    <w:rsid w:val="00A639EC"/>
    <w:rsid w:val="00A7594A"/>
    <w:rsid w:val="00A821E7"/>
    <w:rsid w:val="00A82435"/>
    <w:rsid w:val="00A8329C"/>
    <w:rsid w:val="00A849F1"/>
    <w:rsid w:val="00A85269"/>
    <w:rsid w:val="00A963E4"/>
    <w:rsid w:val="00AA3603"/>
    <w:rsid w:val="00AB2021"/>
    <w:rsid w:val="00AC6929"/>
    <w:rsid w:val="00AE0BAE"/>
    <w:rsid w:val="00AE198A"/>
    <w:rsid w:val="00AE7840"/>
    <w:rsid w:val="00AF1CCD"/>
    <w:rsid w:val="00B10C80"/>
    <w:rsid w:val="00B17FD4"/>
    <w:rsid w:val="00B307F9"/>
    <w:rsid w:val="00B34E1F"/>
    <w:rsid w:val="00B360C3"/>
    <w:rsid w:val="00B36B1C"/>
    <w:rsid w:val="00B4011B"/>
    <w:rsid w:val="00B476A1"/>
    <w:rsid w:val="00B54FDA"/>
    <w:rsid w:val="00B61F84"/>
    <w:rsid w:val="00B67C7F"/>
    <w:rsid w:val="00B74A06"/>
    <w:rsid w:val="00B87BB0"/>
    <w:rsid w:val="00B904C2"/>
    <w:rsid w:val="00B90845"/>
    <w:rsid w:val="00B91FDC"/>
    <w:rsid w:val="00BA1A1F"/>
    <w:rsid w:val="00BA6810"/>
    <w:rsid w:val="00BA7546"/>
    <w:rsid w:val="00BB4377"/>
    <w:rsid w:val="00BB62BA"/>
    <w:rsid w:val="00BB6788"/>
    <w:rsid w:val="00BE117A"/>
    <w:rsid w:val="00BE2533"/>
    <w:rsid w:val="00BE6C86"/>
    <w:rsid w:val="00BF67BF"/>
    <w:rsid w:val="00C01E80"/>
    <w:rsid w:val="00C04172"/>
    <w:rsid w:val="00C072A9"/>
    <w:rsid w:val="00C12C36"/>
    <w:rsid w:val="00C265AD"/>
    <w:rsid w:val="00C27F53"/>
    <w:rsid w:val="00C336E5"/>
    <w:rsid w:val="00C37E20"/>
    <w:rsid w:val="00C4281C"/>
    <w:rsid w:val="00C42924"/>
    <w:rsid w:val="00C4572A"/>
    <w:rsid w:val="00C51FD6"/>
    <w:rsid w:val="00C54AAD"/>
    <w:rsid w:val="00C567C5"/>
    <w:rsid w:val="00C64F0C"/>
    <w:rsid w:val="00C752E9"/>
    <w:rsid w:val="00C93B00"/>
    <w:rsid w:val="00CA2441"/>
    <w:rsid w:val="00CA5958"/>
    <w:rsid w:val="00CD546B"/>
    <w:rsid w:val="00CF0258"/>
    <w:rsid w:val="00D10A4E"/>
    <w:rsid w:val="00D21AC4"/>
    <w:rsid w:val="00D22F8B"/>
    <w:rsid w:val="00D24FBE"/>
    <w:rsid w:val="00D27B85"/>
    <w:rsid w:val="00D31872"/>
    <w:rsid w:val="00D4102C"/>
    <w:rsid w:val="00D52FD2"/>
    <w:rsid w:val="00D54FD9"/>
    <w:rsid w:val="00D62A61"/>
    <w:rsid w:val="00D80BDC"/>
    <w:rsid w:val="00D866AB"/>
    <w:rsid w:val="00D90CBE"/>
    <w:rsid w:val="00D97BF9"/>
    <w:rsid w:val="00DA2CBB"/>
    <w:rsid w:val="00DB097B"/>
    <w:rsid w:val="00DB413A"/>
    <w:rsid w:val="00DB7E5D"/>
    <w:rsid w:val="00DC1281"/>
    <w:rsid w:val="00DC602F"/>
    <w:rsid w:val="00DC7AF2"/>
    <w:rsid w:val="00DD2335"/>
    <w:rsid w:val="00DD2F80"/>
    <w:rsid w:val="00DD3CFB"/>
    <w:rsid w:val="00DE15FE"/>
    <w:rsid w:val="00DF309B"/>
    <w:rsid w:val="00DF79BB"/>
    <w:rsid w:val="00E0155B"/>
    <w:rsid w:val="00E030A1"/>
    <w:rsid w:val="00E053B1"/>
    <w:rsid w:val="00E116A0"/>
    <w:rsid w:val="00E17DB8"/>
    <w:rsid w:val="00E21A8C"/>
    <w:rsid w:val="00E2336E"/>
    <w:rsid w:val="00E311B1"/>
    <w:rsid w:val="00E331C8"/>
    <w:rsid w:val="00E34E42"/>
    <w:rsid w:val="00E37A5C"/>
    <w:rsid w:val="00E4297B"/>
    <w:rsid w:val="00E43B4D"/>
    <w:rsid w:val="00E43CEB"/>
    <w:rsid w:val="00E52EF9"/>
    <w:rsid w:val="00E61A74"/>
    <w:rsid w:val="00E631C2"/>
    <w:rsid w:val="00E64B68"/>
    <w:rsid w:val="00E67559"/>
    <w:rsid w:val="00E71E82"/>
    <w:rsid w:val="00E735E2"/>
    <w:rsid w:val="00E75D4B"/>
    <w:rsid w:val="00E769E8"/>
    <w:rsid w:val="00E81197"/>
    <w:rsid w:val="00E942CD"/>
    <w:rsid w:val="00EA0C1F"/>
    <w:rsid w:val="00EA3792"/>
    <w:rsid w:val="00EB2578"/>
    <w:rsid w:val="00EB3F36"/>
    <w:rsid w:val="00EC1DF8"/>
    <w:rsid w:val="00EC65AD"/>
    <w:rsid w:val="00ED7054"/>
    <w:rsid w:val="00EE7DFE"/>
    <w:rsid w:val="00EF466B"/>
    <w:rsid w:val="00F00F2E"/>
    <w:rsid w:val="00F0329B"/>
    <w:rsid w:val="00F14D54"/>
    <w:rsid w:val="00F27257"/>
    <w:rsid w:val="00F31A4D"/>
    <w:rsid w:val="00F3404E"/>
    <w:rsid w:val="00F41851"/>
    <w:rsid w:val="00F41E2A"/>
    <w:rsid w:val="00F669E1"/>
    <w:rsid w:val="00F66C84"/>
    <w:rsid w:val="00F701E3"/>
    <w:rsid w:val="00F740A4"/>
    <w:rsid w:val="00F7485A"/>
    <w:rsid w:val="00F75D15"/>
    <w:rsid w:val="00F76021"/>
    <w:rsid w:val="00F80B54"/>
    <w:rsid w:val="00F853CC"/>
    <w:rsid w:val="00F92A65"/>
    <w:rsid w:val="00FA0442"/>
    <w:rsid w:val="00FA46F8"/>
    <w:rsid w:val="00FA595D"/>
    <w:rsid w:val="00FA6909"/>
    <w:rsid w:val="00FB04D8"/>
    <w:rsid w:val="00FB2B99"/>
    <w:rsid w:val="00FB2C50"/>
    <w:rsid w:val="00FB4B0A"/>
    <w:rsid w:val="00FC0FFC"/>
    <w:rsid w:val="00FC119D"/>
    <w:rsid w:val="00FC72D1"/>
    <w:rsid w:val="00FD2135"/>
    <w:rsid w:val="00FD3392"/>
    <w:rsid w:val="00FD517F"/>
    <w:rsid w:val="00FD65DC"/>
    <w:rsid w:val="00FD66C6"/>
    <w:rsid w:val="00FE1355"/>
    <w:rsid w:val="00FE4486"/>
    <w:rsid w:val="00FE6B93"/>
    <w:rsid w:val="00FF2A82"/>
    <w:rsid w:val="00FF3045"/>
    <w:rsid w:val="00FF344E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7C962"/>
  <w15:docId w15:val="{41290761-C74E-466F-9335-FAADF1B3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92"/>
    <w:pPr>
      <w:spacing w:before="60"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654E0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4654E0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4654E0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spacing w:line="160" w:lineRule="atLeast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normal">
    <w:name w:val="Locum normal"/>
    <w:uiPriority w:val="1"/>
    <w:semiHidden/>
    <w:qFormat/>
    <w:rsid w:val="00B91FDC"/>
    <w:pPr>
      <w:spacing w:after="140" w:line="264" w:lineRule="atLeast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A7546"/>
    <w:pPr>
      <w:tabs>
        <w:tab w:val="left" w:pos="397"/>
        <w:tab w:val="left" w:pos="6804"/>
      </w:tabs>
      <w:spacing w:before="60" w:after="60" w:line="240" w:lineRule="atLeast"/>
      <w:ind w:left="0"/>
    </w:pPr>
  </w:style>
  <w:style w:type="paragraph" w:customStyle="1" w:styleId="Normalpunktsatser0">
    <w:name w:val="Normal punktsatser"/>
    <w:basedOn w:val="kursivpunktsatser"/>
    <w:uiPriority w:val="1"/>
    <w:qFormat/>
    <w:rsid w:val="005115F2"/>
    <w:pPr>
      <w:numPr>
        <w:numId w:val="4"/>
      </w:numPr>
      <w:tabs>
        <w:tab w:val="clear" w:pos="1701"/>
        <w:tab w:val="left" w:pos="1548"/>
      </w:tabs>
      <w:spacing w:after="80" w:line="259" w:lineRule="auto"/>
      <w:ind w:left="357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aliases w:val="punktlista dold text"/>
    <w:basedOn w:val="Normal"/>
    <w:link w:val="ListstyckeChar"/>
    <w:uiPriority w:val="34"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uiPriority w:val="39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64" w:lineRule="atLeast"/>
      <w:ind w:left="1152"/>
    </w:pPr>
    <w:rPr>
      <w:rFonts w:eastAsiaTheme="minorEastAsia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qFormat/>
    <w:rsid w:val="00006141"/>
    <w:pPr>
      <w:numPr>
        <w:numId w:val="19"/>
      </w:numPr>
      <w:spacing w:before="0" w:after="120" w:line="240" w:lineRule="auto"/>
      <w:ind w:hanging="567"/>
    </w:pPr>
    <w:rPr>
      <w:sz w:val="24"/>
    </w:rPr>
  </w:style>
  <w:style w:type="paragraph" w:customStyle="1" w:styleId="Numreradrubrik2">
    <w:name w:val="Numrerad rubrik 2"/>
    <w:basedOn w:val="Locumrubrik3"/>
    <w:next w:val="Normal"/>
    <w:qFormat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qFormat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BA7546"/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006141"/>
    <w:pPr>
      <w:numPr>
        <w:numId w:val="20"/>
      </w:numPr>
      <w:spacing w:after="80"/>
      <w:ind w:left="357"/>
    </w:pPr>
    <w:rPr>
      <w:b/>
    </w:rPr>
  </w:style>
  <w:style w:type="paragraph" w:customStyle="1" w:styleId="Punktlistaitabell">
    <w:name w:val="Punktlista i tabell"/>
    <w:basedOn w:val="Normalpunktsatser0"/>
    <w:uiPriority w:val="2"/>
    <w:qFormat/>
    <w:rsid w:val="00A963E4"/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character" w:customStyle="1" w:styleId="ListstyckeChar">
    <w:name w:val="Liststycke Char"/>
    <w:aliases w:val="punktlista dold text Char"/>
    <w:basedOn w:val="Standardstycketeckensnitt"/>
    <w:link w:val="Liststycke"/>
    <w:uiPriority w:val="34"/>
    <w:rsid w:val="00655CDF"/>
    <w:rPr>
      <w:rFonts w:ascii="Calibri" w:hAnsi="Calibri" w:cs="Calibri"/>
      <w:sz w:val="22"/>
    </w:rPr>
  </w:style>
  <w:style w:type="paragraph" w:customStyle="1" w:styleId="Rubrikanslag">
    <w:name w:val="Rubrik anslag"/>
    <w:basedOn w:val="Normal"/>
    <w:qFormat/>
    <w:rsid w:val="00655CDF"/>
    <w:pPr>
      <w:spacing w:before="120"/>
    </w:pPr>
    <w:rPr>
      <w:b/>
      <w:color w:val="FFFFFF" w:themeColor="background1"/>
    </w:rPr>
  </w:style>
  <w:style w:type="paragraph" w:customStyle="1" w:styleId="normalpunktsatser">
    <w:name w:val="normal punktsatser"/>
    <w:basedOn w:val="Normal"/>
    <w:uiPriority w:val="1"/>
    <w:qFormat/>
    <w:rsid w:val="00596CC6"/>
    <w:pPr>
      <w:numPr>
        <w:numId w:val="29"/>
      </w:numPr>
      <w:tabs>
        <w:tab w:val="clear" w:pos="360"/>
        <w:tab w:val="left" w:pos="1548"/>
      </w:tabs>
      <w:spacing w:before="0" w:after="140" w:line="22" w:lineRule="atLeast"/>
      <w:ind w:left="1548" w:hanging="357"/>
    </w:pPr>
    <w:rPr>
      <w:rFonts w:ascii="Calibri" w:eastAsia="Times New Roman" w:hAnsi="Calibri" w:cs="Calibri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G\Downloads\Rutinbeskriv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B4ACCFADE4915BD5B1669D1DC6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ABB26C-F6F3-4BC8-B508-031061B130EA}"/>
      </w:docPartPr>
      <w:docPartBody>
        <w:p w:rsidR="00356EAD" w:rsidRDefault="00356EAD" w:rsidP="00356EAD">
          <w:pPr>
            <w:pStyle w:val="F01B4ACCFADE4915BD5B1669D1DC6CC6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BC859BAFC487687AB124AB39E6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79593-15FF-429E-A808-703D2DEF2C66}"/>
      </w:docPartPr>
      <w:docPartBody>
        <w:p w:rsidR="00356EAD" w:rsidRDefault="00356EAD" w:rsidP="00356EAD">
          <w:pPr>
            <w:pStyle w:val="FABBC859BAFC487687AB124AB39E651C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91B092271E41A58ADA4C3E87975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FA4F-C2AE-4866-808A-2245DCF2C2B2}"/>
      </w:docPartPr>
      <w:docPartBody>
        <w:p w:rsidR="00356EAD" w:rsidRDefault="00356EAD" w:rsidP="00356EAD">
          <w:pPr>
            <w:pStyle w:val="5E91B092271E41A58ADA4C3E87975D57"/>
          </w:pPr>
          <w:r w:rsidRPr="002C392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51833004E3449A78DF524677DFB0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D281F-CA07-4221-B37A-424FC6FB7566}"/>
      </w:docPartPr>
      <w:docPartBody>
        <w:p w:rsidR="00356EAD" w:rsidRDefault="00356EAD" w:rsidP="00356EAD">
          <w:pPr>
            <w:pStyle w:val="851833004E3449A78DF524677DFB0C27"/>
          </w:pPr>
          <w:r w:rsidRPr="002C392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D77DEE7DF194637857442C5C9870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10BEC-E5D7-4A7C-A505-B4E2D61ADB18}"/>
      </w:docPartPr>
      <w:docPartBody>
        <w:p w:rsidR="00356EAD" w:rsidRDefault="00356EAD" w:rsidP="00356EAD">
          <w:pPr>
            <w:pStyle w:val="BD77DEE7DF194637857442C5C98706FE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E5C58DBFFC44188BB3879C96B12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48D8C-6104-4A91-B221-07025A611245}"/>
      </w:docPartPr>
      <w:docPartBody>
        <w:p w:rsidR="00356EAD" w:rsidRDefault="00356EAD" w:rsidP="00356EAD">
          <w:pPr>
            <w:pStyle w:val="D0E5C58DBFFC44188BB3879C96B1237E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E3"/>
    <w:rsid w:val="000A1718"/>
    <w:rsid w:val="001627BF"/>
    <w:rsid w:val="00356EAD"/>
    <w:rsid w:val="005827E3"/>
    <w:rsid w:val="0067223E"/>
    <w:rsid w:val="00BD65AC"/>
    <w:rsid w:val="00CA3C70"/>
    <w:rsid w:val="00D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6EAD"/>
    <w:rPr>
      <w:rFonts w:ascii="Calibri" w:hAnsi="Calibri"/>
      <w:noProof w:val="0"/>
      <w:color w:val="808080"/>
    </w:rPr>
  </w:style>
  <w:style w:type="paragraph" w:customStyle="1" w:styleId="F01B4ACCFADE4915BD5B1669D1DC6CC6">
    <w:name w:val="F01B4ACCFADE4915BD5B1669D1DC6CC6"/>
    <w:rsid w:val="00356EAD"/>
    <w:rPr>
      <w:kern w:val="2"/>
      <w14:ligatures w14:val="standardContextual"/>
    </w:rPr>
  </w:style>
  <w:style w:type="paragraph" w:customStyle="1" w:styleId="FABBC859BAFC487687AB124AB39E651C">
    <w:name w:val="FABBC859BAFC487687AB124AB39E651C"/>
    <w:rsid w:val="00356EAD"/>
    <w:rPr>
      <w:kern w:val="2"/>
      <w14:ligatures w14:val="standardContextual"/>
    </w:rPr>
  </w:style>
  <w:style w:type="paragraph" w:customStyle="1" w:styleId="5E91B092271E41A58ADA4C3E87975D57">
    <w:name w:val="5E91B092271E41A58ADA4C3E87975D57"/>
    <w:rsid w:val="00356EAD"/>
    <w:rPr>
      <w:kern w:val="2"/>
      <w14:ligatures w14:val="standardContextual"/>
    </w:rPr>
  </w:style>
  <w:style w:type="paragraph" w:customStyle="1" w:styleId="851833004E3449A78DF524677DFB0C27">
    <w:name w:val="851833004E3449A78DF524677DFB0C27"/>
    <w:rsid w:val="00356EAD"/>
    <w:rPr>
      <w:kern w:val="2"/>
      <w14:ligatures w14:val="standardContextual"/>
    </w:rPr>
  </w:style>
  <w:style w:type="paragraph" w:customStyle="1" w:styleId="BD77DEE7DF194637857442C5C98706FE">
    <w:name w:val="BD77DEE7DF194637857442C5C98706FE"/>
    <w:rsid w:val="00356EAD"/>
    <w:rPr>
      <w:kern w:val="2"/>
      <w14:ligatures w14:val="standardContextual"/>
    </w:rPr>
  </w:style>
  <w:style w:type="paragraph" w:customStyle="1" w:styleId="D0E5C58DBFFC44188BB3879C96B1237E">
    <w:name w:val="D0E5C58DBFFC44188BB3879C96B1237E"/>
    <w:rsid w:val="00356E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Rutinbeskrivning.dotx</Template>
  <TotalTime>12</TotalTime>
  <Pages>3</Pages>
  <Words>629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Brandskyddsplan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Brandskyddsplan</dc:title>
  <dc:subject/>
  <dc:creator>Emil Egeltoft</dc:creator>
  <cp:keywords/>
  <dc:description/>
  <cp:lastModifiedBy>Joachim Clasberg</cp:lastModifiedBy>
  <cp:revision>19</cp:revision>
  <cp:lastPrinted>2022-03-09T13:02:00Z</cp:lastPrinted>
  <dcterms:created xsi:type="dcterms:W3CDTF">2022-06-15T05:04:00Z</dcterms:created>
  <dcterms:modified xsi:type="dcterms:W3CDTF">2023-10-11T12:04:00Z</dcterms:modified>
</cp:coreProperties>
</file>