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1A5A" w14:textId="77777777" w:rsidR="001B60D2" w:rsidRPr="001B60D2" w:rsidRDefault="001B60D2" w:rsidP="001B60D2">
      <w:pPr>
        <w:pBdr>
          <w:bottom w:val="single" w:sz="8" w:space="0" w:color="2F78C9"/>
        </w:pBdr>
        <w:spacing w:before="360" w:after="240" w:line="360" w:lineRule="atLeast"/>
        <w:outlineLvl w:val="0"/>
        <w:rPr>
          <w:b/>
          <w:sz w:val="34"/>
        </w:rPr>
      </w:pPr>
      <w:r w:rsidRPr="001B60D2">
        <w:rPr>
          <w:b/>
          <w:sz w:val="34"/>
        </w:rPr>
        <w:t>Entreprenörens kontroll i byggproduktion, brand</w:t>
      </w:r>
    </w:p>
    <w:p w14:paraId="16EAA7F2" w14:textId="77777777" w:rsidR="001B60D2" w:rsidRPr="001B60D2" w:rsidRDefault="001B60D2" w:rsidP="001B60D2">
      <w:r w:rsidRPr="001B60D2">
        <w:t>Denna mall ska användas om entreprenören inte har en annan mall för daglig kontroll av brandskyddet där aktuella punkter nedan ingår. Kontrollpunkterna i mallen ska anpassa efter aktuella risker avseende brandskydd i och i anslutning till arbetsområdet och anpassas enligt brandskyddsplanen.</w:t>
      </w:r>
    </w:p>
    <w:p w14:paraId="433999B3" w14:textId="77777777" w:rsidR="001B60D2" w:rsidRPr="001B60D2" w:rsidRDefault="001B60D2" w:rsidP="001B60D2">
      <w:r w:rsidRPr="001B60D2">
        <w:t>Kontrollen/intygande att anmärkningarna är åtgärdade ska göras av entreprenörens brandskyddsansvarige eller av ersättare godkänd av Locum projektledare.</w:t>
      </w:r>
      <w:r w:rsidRPr="001B60D2">
        <w:br/>
        <w:t>Om arbeten sker utanför arbetsområdets gränser ska denna kontroll även omfatta dessa ytor.</w:t>
      </w:r>
    </w:p>
    <w:tbl>
      <w:tblPr>
        <w:tblStyle w:val="Tabellrutnt"/>
        <w:tblW w:w="1375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15"/>
        <w:gridCol w:w="10835"/>
      </w:tblGrid>
      <w:tr w:rsidR="001B60D2" w:rsidRPr="001B60D2" w14:paraId="37033009" w14:textId="77777777" w:rsidTr="00746CFB">
        <w:tc>
          <w:tcPr>
            <w:tcW w:w="2915" w:type="dxa"/>
          </w:tcPr>
          <w:p w14:paraId="13CA3701" w14:textId="77777777" w:rsidR="001B60D2" w:rsidRPr="001B60D2" w:rsidRDefault="001B60D2" w:rsidP="001B60D2">
            <w:pPr>
              <w:ind w:left="0"/>
            </w:pPr>
            <w:r w:rsidRPr="001B60D2">
              <w:t xml:space="preserve">Upprättad: </w:t>
            </w:r>
          </w:p>
        </w:tc>
        <w:bookmarkStart w:id="0" w:name="datum2"/>
        <w:tc>
          <w:tcPr>
            <w:tcW w:w="10835" w:type="dxa"/>
          </w:tcPr>
          <w:p w14:paraId="4FACE612" w14:textId="77777777" w:rsidR="001B60D2" w:rsidRPr="001B60D2" w:rsidRDefault="001B60D2" w:rsidP="001B60D2">
            <w:pPr>
              <w:ind w:left="0"/>
            </w:pPr>
            <w:r w:rsidRPr="001B60D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B60D2">
              <w:instrText xml:space="preserve"> FORMTEXT </w:instrText>
            </w:r>
            <w:r w:rsidRPr="001B60D2">
              <w:fldChar w:fldCharType="separate"/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fldChar w:fldCharType="end"/>
            </w:r>
            <w:bookmarkEnd w:id="0"/>
            <w:bookmarkEnd w:id="1"/>
          </w:p>
        </w:tc>
      </w:tr>
      <w:tr w:rsidR="001B60D2" w:rsidRPr="001B60D2" w14:paraId="58F21218" w14:textId="77777777" w:rsidTr="00746CFB">
        <w:tc>
          <w:tcPr>
            <w:tcW w:w="2915" w:type="dxa"/>
          </w:tcPr>
          <w:p w14:paraId="1056878A" w14:textId="77777777" w:rsidR="001B60D2" w:rsidRPr="001B60D2" w:rsidRDefault="001B60D2" w:rsidP="001B60D2">
            <w:pPr>
              <w:ind w:left="0"/>
            </w:pPr>
            <w:r w:rsidRPr="001B60D2">
              <w:t xml:space="preserve">Projektnr: </w:t>
            </w:r>
          </w:p>
        </w:tc>
        <w:bookmarkStart w:id="2" w:name="projektnr2"/>
        <w:tc>
          <w:tcPr>
            <w:tcW w:w="10835" w:type="dxa"/>
          </w:tcPr>
          <w:p w14:paraId="629A6A6F" w14:textId="77777777" w:rsidR="001B60D2" w:rsidRPr="001B60D2" w:rsidRDefault="001B60D2" w:rsidP="001B60D2">
            <w:pPr>
              <w:ind w:left="0"/>
            </w:pPr>
            <w:r w:rsidRPr="001B60D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0D2">
              <w:instrText xml:space="preserve"> FORMTEXT </w:instrText>
            </w:r>
            <w:r w:rsidRPr="001B60D2">
              <w:fldChar w:fldCharType="separate"/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fldChar w:fldCharType="end"/>
            </w:r>
            <w:bookmarkEnd w:id="2"/>
          </w:p>
        </w:tc>
      </w:tr>
      <w:tr w:rsidR="001B60D2" w:rsidRPr="001B60D2" w14:paraId="0361585C" w14:textId="77777777" w:rsidTr="00746CFB">
        <w:tc>
          <w:tcPr>
            <w:tcW w:w="2915" w:type="dxa"/>
          </w:tcPr>
          <w:p w14:paraId="59AD0087" w14:textId="77777777" w:rsidR="001B60D2" w:rsidRPr="001B60D2" w:rsidRDefault="001B60D2" w:rsidP="001B60D2">
            <w:pPr>
              <w:ind w:left="0"/>
            </w:pPr>
            <w:r w:rsidRPr="001B60D2">
              <w:t xml:space="preserve">Projektnamn: </w:t>
            </w:r>
          </w:p>
        </w:tc>
        <w:bookmarkStart w:id="3" w:name="projektnamn"/>
        <w:tc>
          <w:tcPr>
            <w:tcW w:w="10835" w:type="dxa"/>
          </w:tcPr>
          <w:p w14:paraId="5CFA24C4" w14:textId="77777777" w:rsidR="001B60D2" w:rsidRPr="001B60D2" w:rsidRDefault="001B60D2" w:rsidP="001B60D2">
            <w:pPr>
              <w:ind w:left="0"/>
            </w:pPr>
            <w:r w:rsidRPr="001B60D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0D2">
              <w:instrText xml:space="preserve"> FORMTEXT </w:instrText>
            </w:r>
            <w:r w:rsidRPr="001B60D2">
              <w:fldChar w:fldCharType="separate"/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fldChar w:fldCharType="end"/>
            </w:r>
            <w:bookmarkEnd w:id="3"/>
          </w:p>
        </w:tc>
      </w:tr>
      <w:tr w:rsidR="001B60D2" w:rsidRPr="001B60D2" w14:paraId="6158A36E" w14:textId="77777777" w:rsidTr="00746CFB">
        <w:tc>
          <w:tcPr>
            <w:tcW w:w="2915" w:type="dxa"/>
          </w:tcPr>
          <w:p w14:paraId="48877D24" w14:textId="77777777" w:rsidR="001B60D2" w:rsidRPr="001B60D2" w:rsidRDefault="001B60D2" w:rsidP="001B60D2">
            <w:pPr>
              <w:ind w:left="0"/>
            </w:pPr>
            <w:r w:rsidRPr="001B60D2">
              <w:t xml:space="preserve">Förvaltningsobjekt och byggnad: </w:t>
            </w:r>
          </w:p>
        </w:tc>
        <w:bookmarkStart w:id="4" w:name="objekt2"/>
        <w:tc>
          <w:tcPr>
            <w:tcW w:w="10835" w:type="dxa"/>
          </w:tcPr>
          <w:p w14:paraId="10D89F01" w14:textId="77777777" w:rsidR="001B60D2" w:rsidRPr="001B60D2" w:rsidRDefault="001B60D2" w:rsidP="001B60D2">
            <w:pPr>
              <w:ind w:left="0"/>
            </w:pPr>
            <w:r w:rsidRPr="001B60D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0D2">
              <w:instrText xml:space="preserve"> FORMTEXT </w:instrText>
            </w:r>
            <w:r w:rsidRPr="001B60D2">
              <w:fldChar w:fldCharType="separate"/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fldChar w:fldCharType="end"/>
            </w:r>
            <w:bookmarkEnd w:id="4"/>
          </w:p>
        </w:tc>
      </w:tr>
      <w:tr w:rsidR="001B60D2" w:rsidRPr="001B60D2" w14:paraId="72E0D5A4" w14:textId="77777777" w:rsidTr="00746CFB">
        <w:tc>
          <w:tcPr>
            <w:tcW w:w="2915" w:type="dxa"/>
          </w:tcPr>
          <w:p w14:paraId="2082AA66" w14:textId="77777777" w:rsidR="001B60D2" w:rsidRPr="001B60D2" w:rsidRDefault="001B60D2" w:rsidP="001B60D2">
            <w:pPr>
              <w:ind w:left="0"/>
            </w:pPr>
            <w:r w:rsidRPr="001B60D2">
              <w:t>Omfattning på det som ska kontrolleras:</w:t>
            </w:r>
          </w:p>
        </w:tc>
        <w:tc>
          <w:tcPr>
            <w:tcW w:w="10835" w:type="dxa"/>
          </w:tcPr>
          <w:p w14:paraId="4FCFD30F" w14:textId="77777777" w:rsidR="001B60D2" w:rsidRPr="001B60D2" w:rsidRDefault="001B60D2" w:rsidP="001B60D2">
            <w:pPr>
              <w:ind w:left="0"/>
            </w:pPr>
            <w:r w:rsidRPr="001B60D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0D2">
              <w:instrText xml:space="preserve"> FORMTEXT </w:instrText>
            </w:r>
            <w:r w:rsidRPr="001B60D2">
              <w:fldChar w:fldCharType="separate"/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fldChar w:fldCharType="end"/>
            </w:r>
          </w:p>
        </w:tc>
      </w:tr>
      <w:tr w:rsidR="001B60D2" w:rsidRPr="001B60D2" w14:paraId="4BC0F6B4" w14:textId="77777777" w:rsidTr="00746CFB">
        <w:tc>
          <w:tcPr>
            <w:tcW w:w="2915" w:type="dxa"/>
          </w:tcPr>
          <w:p w14:paraId="3670E3B3" w14:textId="77777777" w:rsidR="001B60D2" w:rsidRPr="001B60D2" w:rsidRDefault="001B60D2" w:rsidP="001B60D2">
            <w:pPr>
              <w:ind w:left="0"/>
            </w:pPr>
            <w:r w:rsidRPr="001B60D2">
              <w:t>Locums projektledare:</w:t>
            </w:r>
          </w:p>
        </w:tc>
        <w:tc>
          <w:tcPr>
            <w:tcW w:w="10835" w:type="dxa"/>
          </w:tcPr>
          <w:p w14:paraId="23DC0BE4" w14:textId="77777777" w:rsidR="001B60D2" w:rsidRPr="001B60D2" w:rsidRDefault="001B60D2" w:rsidP="001B60D2">
            <w:pPr>
              <w:ind w:left="0"/>
            </w:pPr>
            <w:r w:rsidRPr="001B60D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0D2">
              <w:instrText xml:space="preserve"> FORMTEXT </w:instrText>
            </w:r>
            <w:r w:rsidRPr="001B60D2">
              <w:fldChar w:fldCharType="separate"/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fldChar w:fldCharType="end"/>
            </w:r>
          </w:p>
        </w:tc>
      </w:tr>
      <w:tr w:rsidR="001B60D2" w:rsidRPr="001B60D2" w14:paraId="6B2EB2DC" w14:textId="77777777" w:rsidTr="00746CFB">
        <w:tc>
          <w:tcPr>
            <w:tcW w:w="2915" w:type="dxa"/>
          </w:tcPr>
          <w:p w14:paraId="44C53F2B" w14:textId="77777777" w:rsidR="001B60D2" w:rsidRPr="001B60D2" w:rsidRDefault="001B60D2" w:rsidP="001B60D2">
            <w:pPr>
              <w:ind w:left="0"/>
            </w:pPr>
            <w:r w:rsidRPr="001B60D2">
              <w:t>Entreprenörens brandskydds-ansvarige:</w:t>
            </w:r>
          </w:p>
        </w:tc>
        <w:tc>
          <w:tcPr>
            <w:tcW w:w="10835" w:type="dxa"/>
          </w:tcPr>
          <w:p w14:paraId="5E151E0D" w14:textId="77777777" w:rsidR="001B60D2" w:rsidRPr="001B60D2" w:rsidRDefault="001B60D2" w:rsidP="001B60D2">
            <w:pPr>
              <w:ind w:left="0"/>
            </w:pPr>
            <w:r w:rsidRPr="001B60D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0D2">
              <w:instrText xml:space="preserve"> FORMTEXT </w:instrText>
            </w:r>
            <w:r w:rsidRPr="001B60D2">
              <w:fldChar w:fldCharType="separate"/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fldChar w:fldCharType="end"/>
            </w:r>
          </w:p>
        </w:tc>
      </w:tr>
      <w:tr w:rsidR="001B60D2" w:rsidRPr="001B60D2" w14:paraId="637E390A" w14:textId="77777777" w:rsidTr="00746CFB">
        <w:tc>
          <w:tcPr>
            <w:tcW w:w="2915" w:type="dxa"/>
          </w:tcPr>
          <w:p w14:paraId="79908F77" w14:textId="77777777" w:rsidR="001B60D2" w:rsidRPr="001B60D2" w:rsidRDefault="001B60D2" w:rsidP="001B60D2">
            <w:pPr>
              <w:ind w:left="0"/>
            </w:pPr>
            <w:r w:rsidRPr="001B60D2">
              <w:lastRenderedPageBreak/>
              <w:t>Ersättare för entreprenörens brandskyddsansvarige:</w:t>
            </w:r>
          </w:p>
        </w:tc>
        <w:tc>
          <w:tcPr>
            <w:tcW w:w="10835" w:type="dxa"/>
          </w:tcPr>
          <w:p w14:paraId="39DCB7A6" w14:textId="77777777" w:rsidR="001B60D2" w:rsidRPr="001B60D2" w:rsidRDefault="001B60D2" w:rsidP="001B60D2">
            <w:pPr>
              <w:ind w:left="0"/>
            </w:pPr>
            <w:r w:rsidRPr="001B60D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0D2">
              <w:instrText xml:space="preserve"> FORMTEXT </w:instrText>
            </w:r>
            <w:r w:rsidRPr="001B60D2">
              <w:fldChar w:fldCharType="separate"/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rPr>
                <w:noProof/>
              </w:rPr>
              <w:t> </w:t>
            </w:r>
            <w:r w:rsidRPr="001B60D2">
              <w:fldChar w:fldCharType="end"/>
            </w:r>
          </w:p>
        </w:tc>
      </w:tr>
    </w:tbl>
    <w:p w14:paraId="7C5F1763" w14:textId="77777777" w:rsidR="001B60D2" w:rsidRPr="001B60D2" w:rsidRDefault="001B60D2" w:rsidP="001B52A1">
      <w:pPr>
        <w:pStyle w:val="Normalnumreradlista"/>
      </w:pPr>
      <w:r w:rsidRPr="001B60D2">
        <w:t xml:space="preserve">Denna kontroll ska alltid skickas samma dag som kontrollen utförts till Locums projektledare eller hanteras enligt överenskommelse med Locums projektledare. </w:t>
      </w:r>
    </w:p>
    <w:p w14:paraId="67111A3D" w14:textId="77777777" w:rsidR="001B60D2" w:rsidRPr="001B60D2" w:rsidRDefault="001B60D2" w:rsidP="001B52A1">
      <w:pPr>
        <w:pStyle w:val="Normalnumreradlista"/>
      </w:pPr>
      <w:r w:rsidRPr="001B60D2">
        <w:t>Vid brister ska dessa åtgärdas omedelbart av entreprenören. När alla anmärkningar är åtgärdade meddelas Locums projektledare.</w:t>
      </w:r>
    </w:p>
    <w:p w14:paraId="162877F2" w14:textId="77777777" w:rsidR="001B60D2" w:rsidRPr="001B60D2" w:rsidRDefault="001B60D2" w:rsidP="001B60D2">
      <w:r w:rsidRPr="001B60D2">
        <w:t>Kontrollpunkterna nedan uppdateras vid behov under byggtiden. Under kommentarer kan särskilda förutsättningar beskrivas.</w:t>
      </w:r>
    </w:p>
    <w:tbl>
      <w:tblPr>
        <w:tblW w:w="4882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398"/>
        <w:gridCol w:w="984"/>
        <w:gridCol w:w="990"/>
        <w:gridCol w:w="7940"/>
      </w:tblGrid>
      <w:tr w:rsidR="001B60D2" w:rsidRPr="001B60D2" w14:paraId="575D889E" w14:textId="77777777" w:rsidTr="00746CFB">
        <w:trPr>
          <w:trHeight w:val="567"/>
          <w:tblHeader/>
        </w:trPr>
        <w:tc>
          <w:tcPr>
            <w:tcW w:w="158" w:type="pct"/>
            <w:shd w:val="clear" w:color="auto" w:fill="A8D0F0" w:themeFill="accent6"/>
            <w:noWrap/>
            <w:vAlign w:val="center"/>
            <w:hideMark/>
          </w:tcPr>
          <w:p w14:paraId="298E33F7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1B60D2">
              <w:rPr>
                <w:rFonts w:cs="Times New Roman"/>
                <w:b/>
                <w:bCs/>
                <w:szCs w:val="18"/>
              </w:rPr>
              <w:t>Nr</w:t>
            </w:r>
          </w:p>
        </w:tc>
        <w:tc>
          <w:tcPr>
            <w:tcW w:w="1236" w:type="pct"/>
            <w:shd w:val="clear" w:color="auto" w:fill="A8D0F0" w:themeFill="accent6"/>
            <w:noWrap/>
            <w:vAlign w:val="center"/>
            <w:hideMark/>
          </w:tcPr>
          <w:p w14:paraId="4F6C5549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1B60D2">
              <w:rPr>
                <w:rFonts w:cs="Times New Roman"/>
                <w:b/>
                <w:bCs/>
                <w:szCs w:val="18"/>
              </w:rPr>
              <w:t>Vad som ska kontrolleras inom entreprenadområdet</w:t>
            </w:r>
          </w:p>
        </w:tc>
        <w:tc>
          <w:tcPr>
            <w:tcW w:w="358" w:type="pct"/>
            <w:shd w:val="clear" w:color="auto" w:fill="A8D0F0" w:themeFill="accent6"/>
            <w:vAlign w:val="center"/>
            <w:hideMark/>
          </w:tcPr>
          <w:p w14:paraId="0A10A119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jc w:val="center"/>
              <w:rPr>
                <w:rFonts w:cs="Times New Roman"/>
                <w:b/>
                <w:bCs/>
                <w:szCs w:val="18"/>
              </w:rPr>
            </w:pPr>
            <w:r w:rsidRPr="001B60D2">
              <w:rPr>
                <w:rFonts w:cs="Times New Roman"/>
                <w:b/>
                <w:bCs/>
                <w:szCs w:val="18"/>
              </w:rPr>
              <w:t>Aktuellt</w:t>
            </w:r>
          </w:p>
        </w:tc>
        <w:tc>
          <w:tcPr>
            <w:tcW w:w="360" w:type="pct"/>
            <w:shd w:val="clear" w:color="auto" w:fill="A8D0F0" w:themeFill="accent6"/>
            <w:vAlign w:val="center"/>
            <w:hideMark/>
          </w:tcPr>
          <w:p w14:paraId="3B00EBD0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jc w:val="center"/>
              <w:rPr>
                <w:rFonts w:cs="Times New Roman"/>
                <w:b/>
                <w:bCs/>
                <w:szCs w:val="18"/>
              </w:rPr>
            </w:pPr>
            <w:r w:rsidRPr="001B60D2">
              <w:rPr>
                <w:rFonts w:cs="Times New Roman"/>
                <w:b/>
                <w:bCs/>
                <w:szCs w:val="18"/>
              </w:rPr>
              <w:t>Ej aktuellt</w:t>
            </w:r>
          </w:p>
        </w:tc>
        <w:tc>
          <w:tcPr>
            <w:tcW w:w="2888" w:type="pct"/>
            <w:shd w:val="clear" w:color="auto" w:fill="A8D0F0" w:themeFill="accent6"/>
            <w:vAlign w:val="center"/>
            <w:hideMark/>
          </w:tcPr>
          <w:p w14:paraId="2D635917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1B60D2">
              <w:rPr>
                <w:rFonts w:cs="Times New Roman"/>
                <w:b/>
                <w:bCs/>
                <w:szCs w:val="18"/>
              </w:rPr>
              <w:t>Kommentarer</w:t>
            </w:r>
          </w:p>
        </w:tc>
      </w:tr>
      <w:tr w:rsidR="001B60D2" w:rsidRPr="001B60D2" w14:paraId="2EC6ABC4" w14:textId="77777777" w:rsidTr="00746CFB">
        <w:trPr>
          <w:trHeight w:val="567"/>
        </w:trPr>
        <w:tc>
          <w:tcPr>
            <w:tcW w:w="158" w:type="pct"/>
            <w:noWrap/>
            <w:vAlign w:val="center"/>
            <w:hideMark/>
          </w:tcPr>
          <w:p w14:paraId="3A4EF741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1</w:t>
            </w:r>
          </w:p>
        </w:tc>
        <w:tc>
          <w:tcPr>
            <w:tcW w:w="1236" w:type="pct"/>
            <w:vAlign w:val="center"/>
            <w:hideMark/>
          </w:tcPr>
          <w:p w14:paraId="02705B00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Brandcellsgränser är intakta och uppfyller brandklass</w:t>
            </w:r>
          </w:p>
        </w:tc>
        <w:sdt>
          <w:sdtPr>
            <w:rPr>
              <w:rFonts w:cs="Times New Roman"/>
            </w:rPr>
            <w:id w:val="-183451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vAlign w:val="center"/>
              </w:tcPr>
              <w:p w14:paraId="2B5FAF12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165464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vAlign w:val="center"/>
              </w:tcPr>
              <w:p w14:paraId="10CC157E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vAlign w:val="center"/>
          </w:tcPr>
          <w:p w14:paraId="006145FD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4D24C15B" w14:textId="77777777" w:rsidTr="00746CFB">
        <w:trPr>
          <w:trHeight w:val="567"/>
        </w:trPr>
        <w:tc>
          <w:tcPr>
            <w:tcW w:w="158" w:type="pct"/>
            <w:noWrap/>
            <w:vAlign w:val="center"/>
          </w:tcPr>
          <w:p w14:paraId="16B8422B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2</w:t>
            </w:r>
          </w:p>
        </w:tc>
        <w:tc>
          <w:tcPr>
            <w:tcW w:w="1236" w:type="pct"/>
            <w:vAlign w:val="center"/>
          </w:tcPr>
          <w:p w14:paraId="35CF23D1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Hål/genomföringar är brandtätade</w:t>
            </w:r>
          </w:p>
        </w:tc>
        <w:sdt>
          <w:sdtPr>
            <w:rPr>
              <w:rFonts w:cs="Times New Roman"/>
            </w:rPr>
            <w:id w:val="80365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vAlign w:val="center"/>
              </w:tcPr>
              <w:p w14:paraId="669DEB9B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13441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vAlign w:val="center"/>
              </w:tcPr>
              <w:p w14:paraId="53647B9D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vAlign w:val="center"/>
          </w:tcPr>
          <w:p w14:paraId="50E71BDD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0496AE7B" w14:textId="77777777" w:rsidTr="00746CFB">
        <w:trPr>
          <w:trHeight w:val="567"/>
        </w:trPr>
        <w:tc>
          <w:tcPr>
            <w:tcW w:w="158" w:type="pct"/>
            <w:noWrap/>
            <w:vAlign w:val="center"/>
            <w:hideMark/>
          </w:tcPr>
          <w:p w14:paraId="161A9242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3</w:t>
            </w:r>
          </w:p>
        </w:tc>
        <w:tc>
          <w:tcPr>
            <w:tcW w:w="1236" w:type="pct"/>
            <w:vAlign w:val="center"/>
            <w:hideMark/>
          </w:tcPr>
          <w:p w14:paraId="1469AB6C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 xml:space="preserve">Dörrar i brandcellsgräns är helt stängda </w:t>
            </w:r>
          </w:p>
        </w:tc>
        <w:sdt>
          <w:sdtPr>
            <w:rPr>
              <w:rFonts w:cs="Times New Roman"/>
            </w:rPr>
            <w:id w:val="1947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vAlign w:val="center"/>
              </w:tcPr>
              <w:p w14:paraId="34E1FF9D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42030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vAlign w:val="center"/>
              </w:tcPr>
              <w:p w14:paraId="5D17F869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vAlign w:val="center"/>
          </w:tcPr>
          <w:p w14:paraId="7BA1ADD5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26C4DD3C" w14:textId="77777777" w:rsidTr="00746CFB">
        <w:trPr>
          <w:trHeight w:val="567"/>
        </w:trPr>
        <w:tc>
          <w:tcPr>
            <w:tcW w:w="158" w:type="pct"/>
            <w:noWrap/>
            <w:vAlign w:val="center"/>
            <w:hideMark/>
          </w:tcPr>
          <w:p w14:paraId="23B05FF4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4</w:t>
            </w:r>
          </w:p>
        </w:tc>
        <w:tc>
          <w:tcPr>
            <w:tcW w:w="1236" w:type="pct"/>
            <w:noWrap/>
            <w:vAlign w:val="center"/>
            <w:hideMark/>
          </w:tcPr>
          <w:p w14:paraId="405DE11E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 xml:space="preserve">Utrymningsvägar är fria </w:t>
            </w:r>
          </w:p>
        </w:tc>
        <w:sdt>
          <w:sdtPr>
            <w:rPr>
              <w:rFonts w:cs="Times New Roman"/>
            </w:rPr>
            <w:id w:val="17739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vAlign w:val="center"/>
              </w:tcPr>
              <w:p w14:paraId="6C920EB1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36332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vAlign w:val="center"/>
              </w:tcPr>
              <w:p w14:paraId="3A4A917D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vAlign w:val="center"/>
          </w:tcPr>
          <w:p w14:paraId="59BC458B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15851546" w14:textId="77777777" w:rsidTr="00746CFB">
        <w:trPr>
          <w:trHeight w:val="567"/>
        </w:trPr>
        <w:tc>
          <w:tcPr>
            <w:tcW w:w="158" w:type="pct"/>
            <w:noWrap/>
            <w:vAlign w:val="center"/>
            <w:hideMark/>
          </w:tcPr>
          <w:p w14:paraId="69680450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5</w:t>
            </w:r>
          </w:p>
        </w:tc>
        <w:tc>
          <w:tcPr>
            <w:tcW w:w="1236" w:type="pct"/>
            <w:vAlign w:val="center"/>
            <w:hideMark/>
          </w:tcPr>
          <w:p w14:paraId="567A4FC5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Utrymningsskyltar finns och är synliga på byggarbetsplatsen</w:t>
            </w:r>
          </w:p>
        </w:tc>
        <w:sdt>
          <w:sdtPr>
            <w:rPr>
              <w:rFonts w:cs="Times New Roman"/>
            </w:rPr>
            <w:id w:val="-44530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vAlign w:val="center"/>
              </w:tcPr>
              <w:p w14:paraId="2D53292F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153175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vAlign w:val="center"/>
              </w:tcPr>
              <w:p w14:paraId="6A5FCA23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vAlign w:val="center"/>
          </w:tcPr>
          <w:p w14:paraId="77DA874A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7816E1FB" w14:textId="77777777" w:rsidTr="00746CFB">
        <w:trPr>
          <w:trHeight w:val="567"/>
        </w:trPr>
        <w:tc>
          <w:tcPr>
            <w:tcW w:w="158" w:type="pct"/>
            <w:noWrap/>
            <w:vAlign w:val="center"/>
          </w:tcPr>
          <w:p w14:paraId="2D8DEDC8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6</w:t>
            </w:r>
          </w:p>
        </w:tc>
        <w:tc>
          <w:tcPr>
            <w:tcW w:w="1236" w:type="pct"/>
            <w:vAlign w:val="center"/>
          </w:tcPr>
          <w:p w14:paraId="38E7D2D8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Uppdaterad brandskyddsplan under byggtid finns på byggarbetsplatsen</w:t>
            </w:r>
          </w:p>
        </w:tc>
        <w:sdt>
          <w:sdtPr>
            <w:rPr>
              <w:rFonts w:cs="Times New Roman"/>
            </w:rPr>
            <w:id w:val="94264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vAlign w:val="center"/>
              </w:tcPr>
              <w:p w14:paraId="3090835C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170224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vAlign w:val="center"/>
              </w:tcPr>
              <w:p w14:paraId="330C2090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888" w:type="pct"/>
            <w:vAlign w:val="center"/>
          </w:tcPr>
          <w:p w14:paraId="7349FA5E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2B246917" w14:textId="77777777" w:rsidTr="00746CFB">
        <w:trPr>
          <w:trHeight w:val="56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84183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lastRenderedPageBreak/>
              <w:t>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04A7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Aktuell brandskyddsplansritning/ar finns på byggarbetsplatsen och är kommunicerad till alla berörda</w:t>
            </w:r>
          </w:p>
        </w:tc>
        <w:sdt>
          <w:sdtPr>
            <w:rPr>
              <w:rFonts w:cs="Times New Roman"/>
            </w:rPr>
            <w:id w:val="191835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8D27C7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68581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3BBE1B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F038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7CCFF054" w14:textId="77777777" w:rsidTr="00746CFB">
        <w:trPr>
          <w:trHeight w:val="56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5B8B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8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235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Brandsläckare placering är enligt gällande brandskyddsplansritning/ar</w:t>
            </w:r>
          </w:p>
        </w:tc>
        <w:sdt>
          <w:sdtPr>
            <w:rPr>
              <w:rFonts w:cs="Times New Roman"/>
            </w:rPr>
            <w:id w:val="98289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6FCCBB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43640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DF6FB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B4E1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31E1B8E3" w14:textId="77777777" w:rsidTr="00746CFB">
        <w:trPr>
          <w:trHeight w:val="56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C97D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9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ADBB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 xml:space="preserve">Tillstånd för avstängning av brandlarm och sprinkler efterlevs. </w:t>
            </w:r>
          </w:p>
        </w:tc>
        <w:sdt>
          <w:sdtPr>
            <w:rPr>
              <w:rFonts w:cs="Times New Roman"/>
            </w:rPr>
            <w:id w:val="-29391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36B94C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45915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F74B2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392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4C93948E" w14:textId="77777777" w:rsidTr="00746CFB">
        <w:trPr>
          <w:trHeight w:val="56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B5EE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10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40A9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Täckkåpor över detektorer är borttagna vid arbetsdagens slut</w:t>
            </w:r>
          </w:p>
        </w:tc>
        <w:sdt>
          <w:sdtPr>
            <w:rPr>
              <w:rFonts w:cs="Times New Roman"/>
            </w:rPr>
            <w:id w:val="-104474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BB34A9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86641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E02A1C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519B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65E5ED09" w14:textId="77777777" w:rsidTr="00746CFB">
        <w:trPr>
          <w:trHeight w:val="56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6DEFB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11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2365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Brandfarliga heta arbeten följer SBF 506 Säkerhetsregler för brandfarliga heta arbeten.</w:t>
            </w:r>
          </w:p>
        </w:tc>
        <w:sdt>
          <w:sdtPr>
            <w:rPr>
              <w:rFonts w:cs="Times New Roman"/>
            </w:rPr>
            <w:id w:val="120083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7B95DC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23277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30ED4A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1DF4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1F0A31FA" w14:textId="77777777" w:rsidTr="00746CFB">
        <w:trPr>
          <w:trHeight w:val="56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527A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12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F4DA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Brandvakt finns alltid på plats när brandfarliga heta arbeten utförs, även under arbetsraster. Efterbevakning sker minst en timme eller enligt tillstånd.</w:t>
            </w:r>
          </w:p>
        </w:tc>
        <w:sdt>
          <w:sdtPr>
            <w:rPr>
              <w:rFonts w:cs="Times New Roman"/>
            </w:rPr>
            <w:id w:val="212849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A12390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146707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E3962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37EB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5708AA45" w14:textId="77777777" w:rsidTr="00746CFB">
        <w:trPr>
          <w:trHeight w:val="56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042F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13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A09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Brandfarlig vara och gasflaskor förvaras utanför byggarbetsplatsen</w:t>
            </w:r>
          </w:p>
        </w:tc>
        <w:sdt>
          <w:sdtPr>
            <w:rPr>
              <w:rFonts w:cs="Times New Roman"/>
            </w:rPr>
            <w:id w:val="45537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EFF8BD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44897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2652F6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7B37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00E21458" w14:textId="77777777" w:rsidTr="00746CFB">
        <w:trPr>
          <w:trHeight w:val="56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093D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lastRenderedPageBreak/>
              <w:t>14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1969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209073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2FD073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82350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5CAD8F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225D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1B60D2" w:rsidRPr="001B60D2" w14:paraId="6BA5F2CA" w14:textId="77777777" w:rsidTr="00746CFB">
        <w:trPr>
          <w:trHeight w:val="56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1D2D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1B60D2">
              <w:rPr>
                <w:rFonts w:cs="Times New Roman"/>
              </w:rPr>
              <w:t>15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43CE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7408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D0FFA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140594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DAB100" w14:textId="77777777" w:rsidR="001B60D2" w:rsidRPr="001B60D2" w:rsidRDefault="001B60D2" w:rsidP="001B60D2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1B60D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3C45" w14:textId="77777777" w:rsidR="001B60D2" w:rsidRPr="001B60D2" w:rsidRDefault="001B60D2" w:rsidP="001B60D2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</w:tbl>
    <w:p w14:paraId="58601369" w14:textId="77777777" w:rsidR="001B52A1" w:rsidRDefault="001B52A1" w:rsidP="00994FA5"/>
    <w:p w14:paraId="78D58FDD" w14:textId="77777777" w:rsidR="001B52A1" w:rsidRDefault="001B52A1">
      <w:pPr>
        <w:spacing w:after="0" w:line="240" w:lineRule="auto"/>
        <w:ind w:left="0"/>
      </w:pPr>
      <w:r>
        <w:br w:type="page"/>
      </w:r>
    </w:p>
    <w:p w14:paraId="33FD00A1" w14:textId="77777777" w:rsidR="001B52A1" w:rsidRPr="001B52A1" w:rsidRDefault="001B52A1" w:rsidP="001B52A1">
      <w:r w:rsidRPr="001B52A1">
        <w:lastRenderedPageBreak/>
        <w:t>Signaturlista</w:t>
      </w:r>
    </w:p>
    <w:tbl>
      <w:tblPr>
        <w:tblStyle w:val="Tabellrutnt"/>
        <w:tblW w:w="0" w:type="auto"/>
        <w:tblInd w:w="567" w:type="dxa"/>
        <w:tblLook w:val="04A0" w:firstRow="1" w:lastRow="0" w:firstColumn="1" w:lastColumn="0" w:noHBand="0" w:noVBand="1"/>
      </w:tblPr>
      <w:tblGrid>
        <w:gridCol w:w="4106"/>
        <w:gridCol w:w="3686"/>
        <w:gridCol w:w="4819"/>
      </w:tblGrid>
      <w:tr w:rsidR="001B52A1" w:rsidRPr="001B52A1" w14:paraId="3D543721" w14:textId="77777777" w:rsidTr="001B52A1">
        <w:tc>
          <w:tcPr>
            <w:tcW w:w="4106" w:type="dxa"/>
          </w:tcPr>
          <w:p w14:paraId="0C0DF755" w14:textId="77777777" w:rsidR="001B52A1" w:rsidRPr="001B52A1" w:rsidRDefault="001B52A1" w:rsidP="001B52A1">
            <w:pPr>
              <w:pStyle w:val="normalitabell"/>
            </w:pPr>
            <w:r w:rsidRPr="001B52A1">
              <w:t>Namn</w:t>
            </w:r>
          </w:p>
        </w:tc>
        <w:tc>
          <w:tcPr>
            <w:tcW w:w="3686" w:type="dxa"/>
          </w:tcPr>
          <w:p w14:paraId="0ED63F5D" w14:textId="77777777" w:rsidR="001B52A1" w:rsidRPr="001B52A1" w:rsidRDefault="001B52A1" w:rsidP="001B52A1">
            <w:pPr>
              <w:pStyle w:val="normalitabell"/>
            </w:pPr>
            <w:r w:rsidRPr="001B52A1">
              <w:t>Signatur</w:t>
            </w:r>
          </w:p>
        </w:tc>
        <w:tc>
          <w:tcPr>
            <w:tcW w:w="4819" w:type="dxa"/>
          </w:tcPr>
          <w:p w14:paraId="4C499133" w14:textId="77777777" w:rsidR="001B52A1" w:rsidRPr="001B52A1" w:rsidRDefault="001B52A1" w:rsidP="001B52A1">
            <w:pPr>
              <w:pStyle w:val="normalitabell"/>
            </w:pPr>
            <w:r w:rsidRPr="001B52A1">
              <w:t>Befattning</w:t>
            </w:r>
          </w:p>
        </w:tc>
      </w:tr>
      <w:tr w:rsidR="001B52A1" w:rsidRPr="001B52A1" w14:paraId="0AE29D73" w14:textId="77777777" w:rsidTr="001B52A1">
        <w:tc>
          <w:tcPr>
            <w:tcW w:w="4106" w:type="dxa"/>
          </w:tcPr>
          <w:p w14:paraId="62D3D284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3686" w:type="dxa"/>
          </w:tcPr>
          <w:p w14:paraId="733FF083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819" w:type="dxa"/>
          </w:tcPr>
          <w:p w14:paraId="76FAB444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7525705F" w14:textId="77777777" w:rsidTr="001B52A1">
        <w:tc>
          <w:tcPr>
            <w:tcW w:w="4106" w:type="dxa"/>
          </w:tcPr>
          <w:p w14:paraId="32BF0B49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3686" w:type="dxa"/>
          </w:tcPr>
          <w:p w14:paraId="6620C66F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819" w:type="dxa"/>
          </w:tcPr>
          <w:p w14:paraId="12698524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638A9618" w14:textId="77777777" w:rsidTr="001B52A1">
        <w:tc>
          <w:tcPr>
            <w:tcW w:w="4106" w:type="dxa"/>
          </w:tcPr>
          <w:p w14:paraId="3854D27D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3686" w:type="dxa"/>
          </w:tcPr>
          <w:p w14:paraId="291BE77E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819" w:type="dxa"/>
          </w:tcPr>
          <w:p w14:paraId="2E8C9DB3" w14:textId="77777777" w:rsidR="001B52A1" w:rsidRPr="001B52A1" w:rsidRDefault="001B52A1" w:rsidP="001B52A1">
            <w:pPr>
              <w:pStyle w:val="normalitabell"/>
            </w:pPr>
          </w:p>
        </w:tc>
      </w:tr>
    </w:tbl>
    <w:p w14:paraId="56AD0E27" w14:textId="77777777" w:rsidR="001B52A1" w:rsidRPr="001B52A1" w:rsidRDefault="001B52A1" w:rsidP="001B52A1"/>
    <w:p w14:paraId="4804DC8A" w14:textId="77777777" w:rsidR="001B52A1" w:rsidRPr="001B52A1" w:rsidRDefault="001B52A1" w:rsidP="001B52A1">
      <w:r w:rsidRPr="001B52A1">
        <w:t>Entreprenörens (den brandskyddsansvariges) notering av att:</w:t>
      </w:r>
    </w:p>
    <w:p w14:paraId="7D8D62F6" w14:textId="77777777" w:rsidR="001B52A1" w:rsidRPr="001B52A1" w:rsidRDefault="001B52A1" w:rsidP="001B52A1">
      <w:pPr>
        <w:pStyle w:val="Normalnumreradlista"/>
        <w:numPr>
          <w:ilvl w:val="0"/>
          <w:numId w:val="37"/>
        </w:numPr>
      </w:pPr>
      <w:r w:rsidRPr="001B52A1">
        <w:t>Den dagliga kontrollen är utförd och för vilka punkter</w:t>
      </w:r>
    </w:p>
    <w:p w14:paraId="341A667D" w14:textId="77777777" w:rsidR="001B52A1" w:rsidRPr="001B52A1" w:rsidRDefault="001B52A1" w:rsidP="001B52A1">
      <w:pPr>
        <w:pStyle w:val="Normalnumreradlista"/>
      </w:pPr>
      <w:r w:rsidRPr="001B52A1">
        <w:t>Eventuella brister är åtgärdade alternativt tidplan för åtgärd enligt överenskommelse med Locums projektledare</w:t>
      </w:r>
    </w:p>
    <w:tbl>
      <w:tblPr>
        <w:tblW w:w="4882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2411"/>
        <w:gridCol w:w="1276"/>
        <w:gridCol w:w="2980"/>
        <w:gridCol w:w="1133"/>
        <w:gridCol w:w="1135"/>
        <w:gridCol w:w="1702"/>
        <w:gridCol w:w="1556"/>
      </w:tblGrid>
      <w:tr w:rsidR="001B52A1" w:rsidRPr="001B52A1" w14:paraId="54D83F49" w14:textId="77777777" w:rsidTr="001B52A1">
        <w:trPr>
          <w:trHeight w:val="567"/>
          <w:tblHeader/>
        </w:trPr>
        <w:tc>
          <w:tcPr>
            <w:tcW w:w="565" w:type="pct"/>
            <w:shd w:val="clear" w:color="auto" w:fill="A8D0F0" w:themeFill="accent6"/>
            <w:noWrap/>
            <w:vAlign w:val="center"/>
            <w:hideMark/>
          </w:tcPr>
          <w:p w14:paraId="73DA8B45" w14:textId="77777777" w:rsidR="001B52A1" w:rsidRPr="001B52A1" w:rsidRDefault="001B52A1" w:rsidP="001B52A1">
            <w:pPr>
              <w:pStyle w:val="Tabellrubrik"/>
            </w:pPr>
            <w:r w:rsidRPr="001B52A1">
              <w:t>Datum för kontroll</w:t>
            </w:r>
          </w:p>
        </w:tc>
        <w:tc>
          <w:tcPr>
            <w:tcW w:w="877" w:type="pct"/>
            <w:shd w:val="clear" w:color="auto" w:fill="A8D0F0" w:themeFill="accent6"/>
            <w:noWrap/>
            <w:vAlign w:val="center"/>
            <w:hideMark/>
          </w:tcPr>
          <w:p w14:paraId="221DC94F" w14:textId="77777777" w:rsidR="001B52A1" w:rsidRPr="001B52A1" w:rsidRDefault="001B52A1" w:rsidP="001B52A1">
            <w:pPr>
              <w:pStyle w:val="Tabellrubrik"/>
            </w:pPr>
            <w:r w:rsidRPr="001B52A1">
              <w:t xml:space="preserve">Vilka punkter ovan som har kontrollerats </w:t>
            </w:r>
          </w:p>
        </w:tc>
        <w:tc>
          <w:tcPr>
            <w:tcW w:w="464" w:type="pct"/>
            <w:shd w:val="clear" w:color="auto" w:fill="A8D0F0" w:themeFill="accent6"/>
            <w:vAlign w:val="center"/>
            <w:hideMark/>
          </w:tcPr>
          <w:p w14:paraId="6BC09D42" w14:textId="77777777" w:rsidR="001B52A1" w:rsidRPr="001B52A1" w:rsidRDefault="001B52A1" w:rsidP="001B52A1">
            <w:pPr>
              <w:pStyle w:val="Tabellrubrik"/>
            </w:pPr>
            <w:r w:rsidRPr="001B52A1">
              <w:t xml:space="preserve"> Signatur på den som kontrollerat</w:t>
            </w:r>
          </w:p>
        </w:tc>
        <w:tc>
          <w:tcPr>
            <w:tcW w:w="1084" w:type="pct"/>
            <w:shd w:val="clear" w:color="auto" w:fill="A8D0F0" w:themeFill="accent6"/>
            <w:vAlign w:val="center"/>
            <w:hideMark/>
          </w:tcPr>
          <w:p w14:paraId="575DEAB5" w14:textId="77777777" w:rsidR="001B52A1" w:rsidRPr="001B52A1" w:rsidRDefault="001B52A1" w:rsidP="001B52A1">
            <w:pPr>
              <w:pStyle w:val="Tabellrubrik"/>
            </w:pPr>
            <w:r w:rsidRPr="001B52A1">
              <w:t xml:space="preserve">Skriv in vilka brister som observerats </w:t>
            </w:r>
          </w:p>
        </w:tc>
        <w:tc>
          <w:tcPr>
            <w:tcW w:w="412" w:type="pct"/>
            <w:shd w:val="clear" w:color="auto" w:fill="A8D0F0" w:themeFill="accent6"/>
            <w:vAlign w:val="center"/>
            <w:hideMark/>
          </w:tcPr>
          <w:p w14:paraId="4901F3CD" w14:textId="77777777" w:rsidR="001B52A1" w:rsidRPr="001B52A1" w:rsidRDefault="001B52A1" w:rsidP="001B52A1">
            <w:pPr>
              <w:pStyle w:val="Tabellrubrik"/>
            </w:pPr>
            <w:r w:rsidRPr="001B52A1">
              <w:t>Ingen brist observerad</w:t>
            </w:r>
          </w:p>
        </w:tc>
        <w:tc>
          <w:tcPr>
            <w:tcW w:w="413" w:type="pct"/>
            <w:shd w:val="clear" w:color="auto" w:fill="A8D0F0" w:themeFill="accent6"/>
            <w:vAlign w:val="center"/>
            <w:hideMark/>
          </w:tcPr>
          <w:p w14:paraId="6AF2D557" w14:textId="77777777" w:rsidR="001B52A1" w:rsidRPr="001B52A1" w:rsidRDefault="001B52A1" w:rsidP="001B52A1">
            <w:pPr>
              <w:pStyle w:val="Tabellrubrik"/>
            </w:pPr>
            <w:r w:rsidRPr="001B52A1">
              <w:t xml:space="preserve">Alla Brister åtgärdade </w:t>
            </w:r>
          </w:p>
        </w:tc>
        <w:tc>
          <w:tcPr>
            <w:tcW w:w="619" w:type="pct"/>
            <w:shd w:val="clear" w:color="auto" w:fill="A8D0F0" w:themeFill="accent6"/>
            <w:vAlign w:val="center"/>
            <w:hideMark/>
          </w:tcPr>
          <w:p w14:paraId="00EF4A98" w14:textId="77777777" w:rsidR="001B52A1" w:rsidRPr="001B52A1" w:rsidRDefault="001B52A1" w:rsidP="001B52A1">
            <w:pPr>
              <w:pStyle w:val="Tabellrubrik"/>
            </w:pPr>
            <w:r w:rsidRPr="001B52A1">
              <w:t xml:space="preserve">Datum för alla brister åtgärdade </w:t>
            </w:r>
          </w:p>
        </w:tc>
        <w:tc>
          <w:tcPr>
            <w:tcW w:w="566" w:type="pct"/>
            <w:shd w:val="clear" w:color="auto" w:fill="A8D0F0" w:themeFill="accent6"/>
            <w:vAlign w:val="center"/>
            <w:hideMark/>
          </w:tcPr>
          <w:p w14:paraId="770D508E" w14:textId="77777777" w:rsidR="001B52A1" w:rsidRPr="001B52A1" w:rsidRDefault="001B52A1" w:rsidP="001B52A1">
            <w:pPr>
              <w:pStyle w:val="Tabellrubrik"/>
            </w:pPr>
            <w:r w:rsidRPr="001B52A1">
              <w:t xml:space="preserve">Signatur på den som kontrollerat att bristerna är åtgärdade </w:t>
            </w:r>
          </w:p>
        </w:tc>
      </w:tr>
      <w:tr w:rsidR="001B52A1" w:rsidRPr="001B52A1" w14:paraId="0E70DE75" w14:textId="77777777" w:rsidTr="001B52A1">
        <w:trPr>
          <w:trHeight w:val="567"/>
        </w:trPr>
        <w:tc>
          <w:tcPr>
            <w:tcW w:w="565" w:type="pct"/>
            <w:noWrap/>
            <w:vAlign w:val="center"/>
            <w:hideMark/>
          </w:tcPr>
          <w:p w14:paraId="0700C7E3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</w:tcPr>
          <w:p w14:paraId="44010650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765C0366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42FB662D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195019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418BAB95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9789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264247CD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57C940B0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5EC38923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4147091F" w14:textId="77777777" w:rsidTr="001B52A1">
        <w:trPr>
          <w:trHeight w:val="567"/>
        </w:trPr>
        <w:tc>
          <w:tcPr>
            <w:tcW w:w="565" w:type="pct"/>
            <w:noWrap/>
            <w:vAlign w:val="center"/>
          </w:tcPr>
          <w:p w14:paraId="1B12E0B5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</w:tcPr>
          <w:p w14:paraId="3E434E0E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371641CF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6BE76A0E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-204427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27DC7C58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9376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509B0D1E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675306DF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773B8415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3A028E92" w14:textId="77777777" w:rsidTr="001B52A1">
        <w:trPr>
          <w:trHeight w:val="567"/>
        </w:trPr>
        <w:tc>
          <w:tcPr>
            <w:tcW w:w="565" w:type="pct"/>
            <w:noWrap/>
            <w:vAlign w:val="center"/>
            <w:hideMark/>
          </w:tcPr>
          <w:p w14:paraId="5D35CEE4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  <w:hideMark/>
          </w:tcPr>
          <w:p w14:paraId="744ED87E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0FD4478C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5DC97D61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-112222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15DBE2EF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4037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2F9DA57F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4DE2B53B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0D4F65D7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7C5C276E" w14:textId="77777777" w:rsidTr="001B52A1">
        <w:trPr>
          <w:trHeight w:val="567"/>
        </w:trPr>
        <w:tc>
          <w:tcPr>
            <w:tcW w:w="565" w:type="pct"/>
            <w:noWrap/>
            <w:vAlign w:val="center"/>
            <w:hideMark/>
          </w:tcPr>
          <w:p w14:paraId="0F2449FD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noWrap/>
            <w:vAlign w:val="center"/>
            <w:hideMark/>
          </w:tcPr>
          <w:p w14:paraId="7E37254E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249F1C98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0718C56B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-45425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5C5A5750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6367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10D46FCF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40D20036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535EF14E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29486E18" w14:textId="77777777" w:rsidTr="001B52A1">
        <w:trPr>
          <w:trHeight w:val="567"/>
        </w:trPr>
        <w:tc>
          <w:tcPr>
            <w:tcW w:w="565" w:type="pct"/>
            <w:noWrap/>
            <w:vAlign w:val="center"/>
            <w:hideMark/>
          </w:tcPr>
          <w:p w14:paraId="7661AEF4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  <w:hideMark/>
          </w:tcPr>
          <w:p w14:paraId="1C81BA8F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37DEB36D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75962E44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-124417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1D79E675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5032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688AE4CD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3378858F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31A886CF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219E4237" w14:textId="77777777" w:rsidTr="001B52A1">
        <w:trPr>
          <w:trHeight w:val="567"/>
        </w:trPr>
        <w:tc>
          <w:tcPr>
            <w:tcW w:w="565" w:type="pct"/>
            <w:noWrap/>
            <w:vAlign w:val="center"/>
          </w:tcPr>
          <w:p w14:paraId="5AB45FB7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</w:tcPr>
          <w:p w14:paraId="54C8D6E1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37E8690E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6A130677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65102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76EBEEE6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149321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5438EE6E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271FDBFC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0C472D37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3239B567" w14:textId="77777777" w:rsidTr="001B52A1">
        <w:trPr>
          <w:trHeight w:val="567"/>
        </w:trPr>
        <w:tc>
          <w:tcPr>
            <w:tcW w:w="565" w:type="pct"/>
            <w:noWrap/>
            <w:vAlign w:val="center"/>
          </w:tcPr>
          <w:p w14:paraId="4F5F0A67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</w:tcPr>
          <w:p w14:paraId="0C1EE3C5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1814A195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6A87A0A0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80458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702A0F9C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214742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18A5CCAF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2BAA168A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372F721E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0D12367F" w14:textId="77777777" w:rsidTr="001B52A1">
        <w:trPr>
          <w:trHeight w:val="567"/>
        </w:trPr>
        <w:tc>
          <w:tcPr>
            <w:tcW w:w="565" w:type="pct"/>
            <w:noWrap/>
            <w:vAlign w:val="center"/>
          </w:tcPr>
          <w:p w14:paraId="6AF0F55A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</w:tcPr>
          <w:p w14:paraId="39015BBB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0428ED47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31237630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182146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3879EE86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127466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38C0516A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450014F7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2F31302F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037471FF" w14:textId="77777777" w:rsidTr="001B52A1">
        <w:trPr>
          <w:trHeight w:val="567"/>
        </w:trPr>
        <w:tc>
          <w:tcPr>
            <w:tcW w:w="565" w:type="pct"/>
            <w:noWrap/>
            <w:vAlign w:val="center"/>
          </w:tcPr>
          <w:p w14:paraId="0EC15B30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</w:tcPr>
          <w:p w14:paraId="2AD40AFE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23B681D9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2BA037ED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-9270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3C8E4D9F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04975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3A44B463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78C91BD1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563D29AB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1D79A38D" w14:textId="77777777" w:rsidTr="001B52A1">
        <w:trPr>
          <w:trHeight w:val="567"/>
        </w:trPr>
        <w:tc>
          <w:tcPr>
            <w:tcW w:w="565" w:type="pct"/>
            <w:noWrap/>
            <w:vAlign w:val="center"/>
          </w:tcPr>
          <w:p w14:paraId="2545F431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</w:tcPr>
          <w:p w14:paraId="07B5CA41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641CD9E8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41E07F42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-136135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5C7EE8FB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198557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0BBCD581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6657740D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440C0DC9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1BE78E93" w14:textId="77777777" w:rsidTr="001B52A1">
        <w:trPr>
          <w:trHeight w:val="567"/>
        </w:trPr>
        <w:tc>
          <w:tcPr>
            <w:tcW w:w="565" w:type="pct"/>
            <w:noWrap/>
            <w:vAlign w:val="center"/>
          </w:tcPr>
          <w:p w14:paraId="5E840F4B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</w:tcPr>
          <w:p w14:paraId="0B4B9D7F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6EE5BE2B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7EBD57D3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150693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40DF428C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89457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5008C94E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7C1F8402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6018364A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71B4E0DC" w14:textId="77777777" w:rsidTr="001B52A1">
        <w:trPr>
          <w:trHeight w:val="567"/>
        </w:trPr>
        <w:tc>
          <w:tcPr>
            <w:tcW w:w="565" w:type="pct"/>
            <w:noWrap/>
            <w:vAlign w:val="center"/>
          </w:tcPr>
          <w:p w14:paraId="1D556124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</w:tcPr>
          <w:p w14:paraId="6F7C5D58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1115ECD0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112A9426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-166523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29822C34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22849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01E69BCA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06F34025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3CF081EB" w14:textId="77777777" w:rsidR="001B52A1" w:rsidRPr="001B52A1" w:rsidRDefault="001B52A1" w:rsidP="001B52A1">
            <w:pPr>
              <w:pStyle w:val="normalitabell"/>
            </w:pPr>
          </w:p>
        </w:tc>
      </w:tr>
      <w:tr w:rsidR="001B52A1" w:rsidRPr="001B52A1" w14:paraId="10573AB8" w14:textId="77777777" w:rsidTr="001B52A1">
        <w:trPr>
          <w:trHeight w:val="567"/>
        </w:trPr>
        <w:tc>
          <w:tcPr>
            <w:tcW w:w="565" w:type="pct"/>
            <w:noWrap/>
            <w:vAlign w:val="center"/>
          </w:tcPr>
          <w:p w14:paraId="43235A4C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877" w:type="pct"/>
            <w:vAlign w:val="center"/>
          </w:tcPr>
          <w:p w14:paraId="3E4BF18C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464" w:type="pct"/>
            <w:vAlign w:val="center"/>
          </w:tcPr>
          <w:p w14:paraId="027E5CD5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1084" w:type="pct"/>
            <w:vAlign w:val="center"/>
          </w:tcPr>
          <w:p w14:paraId="44BC0A1B" w14:textId="77777777" w:rsidR="001B52A1" w:rsidRPr="001B52A1" w:rsidRDefault="001B52A1" w:rsidP="001B52A1">
            <w:pPr>
              <w:pStyle w:val="normalitabell"/>
            </w:pPr>
          </w:p>
        </w:tc>
        <w:sdt>
          <w:sdtPr>
            <w:id w:val="117738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7CDC8686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26716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3321B5EC" w14:textId="77777777" w:rsidR="001B52A1" w:rsidRPr="001B52A1" w:rsidRDefault="001B52A1" w:rsidP="001B52A1">
                <w:pPr>
                  <w:pStyle w:val="normalitabell"/>
                  <w:jc w:val="center"/>
                </w:pPr>
                <w:r w:rsidRPr="001B52A1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2F4CE04C" w14:textId="77777777" w:rsidR="001B52A1" w:rsidRPr="001B52A1" w:rsidRDefault="001B52A1" w:rsidP="001B52A1">
            <w:pPr>
              <w:pStyle w:val="normalitabell"/>
            </w:pPr>
          </w:p>
        </w:tc>
        <w:tc>
          <w:tcPr>
            <w:tcW w:w="566" w:type="pct"/>
            <w:vAlign w:val="center"/>
          </w:tcPr>
          <w:p w14:paraId="33459AFA" w14:textId="77777777" w:rsidR="001B52A1" w:rsidRPr="001B52A1" w:rsidRDefault="001B52A1" w:rsidP="001B52A1">
            <w:pPr>
              <w:pStyle w:val="normalitabell"/>
            </w:pPr>
          </w:p>
        </w:tc>
      </w:tr>
    </w:tbl>
    <w:p w14:paraId="7D746CC6" w14:textId="77777777" w:rsidR="00A15570" w:rsidRDefault="00A15570" w:rsidP="00994FA5"/>
    <w:sectPr w:rsidR="00A15570" w:rsidSect="00252B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5" w:right="1418" w:bottom="1418" w:left="1332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943F" w14:textId="77777777" w:rsidR="00F82A4C" w:rsidRDefault="00F82A4C">
      <w:r>
        <w:separator/>
      </w:r>
    </w:p>
  </w:endnote>
  <w:endnote w:type="continuationSeparator" w:id="0">
    <w:p w14:paraId="69AF3D4C" w14:textId="77777777" w:rsidR="00F82A4C" w:rsidRDefault="00F8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096D" w14:textId="77777777" w:rsidR="00206EAF" w:rsidRDefault="00206E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2F6A" w14:textId="77777777" w:rsidR="008000C1" w:rsidRPr="004D7A0B" w:rsidRDefault="007D3B79" w:rsidP="00790FEB">
    <w:pPr>
      <w:pStyle w:val="Sidfot"/>
      <w:ind w:left="-397"/>
      <w:rPr>
        <w:sz w:val="12"/>
      </w:rPr>
    </w:pPr>
    <w:r>
      <w:rPr>
        <w:sz w:val="12"/>
      </w:rPr>
      <w:t xml:space="preserve">Mall reviderad: </w:t>
    </w:r>
    <w:r w:rsidR="00BC483D">
      <w:rPr>
        <w:sz w:val="12"/>
      </w:rPr>
      <w:t>2026-03-26</w:t>
    </w:r>
    <w:r w:rsidR="008C61D2">
      <w:rPr>
        <w:sz w:val="12"/>
      </w:rPr>
      <w:br/>
    </w:r>
    <w:hyperlink r:id="rId1" w:history="1">
      <w:r w:rsidR="008C61D2" w:rsidRPr="008C61D2">
        <w:rPr>
          <w:rStyle w:val="Hyperlnk"/>
          <w:sz w:val="12"/>
        </w:rPr>
        <w:t>Hantering av personuppgifter, se Locum.se</w:t>
      </w:r>
    </w:hyperlink>
  </w:p>
  <w:tbl>
    <w:tblPr>
      <w:tblStyle w:val="Tabellrutnt"/>
      <w:tblW w:w="14714" w:type="dxa"/>
      <w:tblInd w:w="-39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79"/>
      <w:gridCol w:w="1248"/>
      <w:gridCol w:w="1899"/>
      <w:gridCol w:w="199"/>
      <w:gridCol w:w="2948"/>
      <w:gridCol w:w="3147"/>
      <w:gridCol w:w="2126"/>
    </w:tblGrid>
    <w:tr w:rsidR="008000C1" w:rsidRPr="004D7A0B" w14:paraId="62C67DAE" w14:textId="77777777" w:rsidTr="00D2027E">
      <w:tc>
        <w:tcPr>
          <w:tcW w:w="2268" w:type="dxa"/>
        </w:tcPr>
        <w:p w14:paraId="0D42CF20" w14:textId="77777777" w:rsidR="008000C1" w:rsidRPr="008D6A76" w:rsidRDefault="008000C1" w:rsidP="007D3B79">
          <w:pPr>
            <w:pStyle w:val="Sidfot"/>
            <w:spacing w:after="0"/>
            <w:rPr>
              <w:sz w:val="4"/>
              <w:szCs w:val="4"/>
            </w:rPr>
          </w:pPr>
        </w:p>
      </w:tc>
      <w:tc>
        <w:tcPr>
          <w:tcW w:w="2127" w:type="dxa"/>
          <w:gridSpan w:val="2"/>
        </w:tcPr>
        <w:p w14:paraId="5710BB64" w14:textId="77777777" w:rsidR="008000C1" w:rsidRPr="008D6A76" w:rsidRDefault="008000C1" w:rsidP="007D3B79">
          <w:pPr>
            <w:pStyle w:val="Sidfot"/>
            <w:spacing w:after="0"/>
            <w:rPr>
              <w:sz w:val="4"/>
              <w:szCs w:val="4"/>
            </w:rPr>
          </w:pPr>
        </w:p>
      </w:tc>
      <w:tc>
        <w:tcPr>
          <w:tcW w:w="2098" w:type="dxa"/>
          <w:gridSpan w:val="2"/>
        </w:tcPr>
        <w:p w14:paraId="37F1D115" w14:textId="77777777" w:rsidR="008000C1" w:rsidRPr="008D6A76" w:rsidRDefault="008000C1" w:rsidP="007D3B79">
          <w:pPr>
            <w:pStyle w:val="Sidfot"/>
            <w:spacing w:after="0"/>
            <w:rPr>
              <w:sz w:val="4"/>
              <w:szCs w:val="4"/>
            </w:rPr>
          </w:pPr>
        </w:p>
      </w:tc>
      <w:tc>
        <w:tcPr>
          <w:tcW w:w="6095" w:type="dxa"/>
          <w:gridSpan w:val="2"/>
        </w:tcPr>
        <w:p w14:paraId="52EEDFBB" w14:textId="77777777" w:rsidR="008000C1" w:rsidRPr="008D6A76" w:rsidRDefault="008000C1" w:rsidP="007D3B79">
          <w:pPr>
            <w:pStyle w:val="Sidfot"/>
            <w:spacing w:after="0"/>
            <w:rPr>
              <w:sz w:val="4"/>
              <w:szCs w:val="4"/>
            </w:rPr>
          </w:pPr>
        </w:p>
      </w:tc>
      <w:tc>
        <w:tcPr>
          <w:tcW w:w="2126" w:type="dxa"/>
          <w:tcBorders>
            <w:top w:val="nil"/>
          </w:tcBorders>
        </w:tcPr>
        <w:p w14:paraId="3109DF41" w14:textId="77777777" w:rsidR="008000C1" w:rsidRPr="008D6A76" w:rsidRDefault="008000C1" w:rsidP="007D3B79">
          <w:pPr>
            <w:pStyle w:val="Sidfot"/>
            <w:spacing w:after="0"/>
            <w:rPr>
              <w:sz w:val="4"/>
              <w:szCs w:val="4"/>
            </w:rPr>
          </w:pPr>
        </w:p>
      </w:tc>
    </w:tr>
    <w:tr w:rsidR="008000C1" w:rsidRPr="004D7A0B" w14:paraId="41267277" w14:textId="77777777" w:rsidTr="00D2027E">
      <w:tc>
        <w:tcPr>
          <w:tcW w:w="3147" w:type="dxa"/>
          <w:gridSpan w:val="2"/>
        </w:tcPr>
        <w:p w14:paraId="73D05779" w14:textId="77777777" w:rsidR="008000C1" w:rsidRPr="004D7A0B" w:rsidRDefault="008000C1" w:rsidP="007D3B79">
          <w:pPr>
            <w:pStyle w:val="Sidfot"/>
            <w:spacing w:after="0"/>
          </w:pPr>
          <w:r w:rsidRPr="004D7A0B">
            <w:t>Locum AB</w:t>
          </w:r>
        </w:p>
      </w:tc>
      <w:tc>
        <w:tcPr>
          <w:tcW w:w="3147" w:type="dxa"/>
          <w:gridSpan w:val="2"/>
        </w:tcPr>
        <w:p w14:paraId="1AB89FF1" w14:textId="77777777" w:rsidR="008000C1" w:rsidRPr="004D7A0B" w:rsidRDefault="008000C1" w:rsidP="007D3B79">
          <w:pPr>
            <w:pStyle w:val="Sidfot"/>
            <w:spacing w:after="0"/>
          </w:pPr>
          <w:r w:rsidRPr="004D7A0B">
            <w:t>Besöksadress</w:t>
          </w:r>
        </w:p>
      </w:tc>
      <w:tc>
        <w:tcPr>
          <w:tcW w:w="3147" w:type="dxa"/>
          <w:gridSpan w:val="2"/>
        </w:tcPr>
        <w:p w14:paraId="37DC9214" w14:textId="77777777" w:rsidR="008000C1" w:rsidRPr="004D7A0B" w:rsidRDefault="008000C1" w:rsidP="007D3B79">
          <w:pPr>
            <w:pStyle w:val="Sidfot"/>
            <w:spacing w:after="0"/>
          </w:pPr>
          <w:r w:rsidRPr="004D7A0B">
            <w:t>Kundtjänst 08-123 172 00</w:t>
          </w:r>
        </w:p>
      </w:tc>
      <w:tc>
        <w:tcPr>
          <w:tcW w:w="3147" w:type="dxa"/>
        </w:tcPr>
        <w:p w14:paraId="23DCE594" w14:textId="77777777" w:rsidR="008000C1" w:rsidRPr="004D7A0B" w:rsidRDefault="008000C1" w:rsidP="007D3B79">
          <w:pPr>
            <w:pStyle w:val="Sidfot"/>
            <w:spacing w:after="0"/>
          </w:pPr>
          <w:r w:rsidRPr="004D7A0B">
            <w:rPr>
              <w:szCs w:val="16"/>
            </w:rPr>
            <w:t>locum.se</w:t>
          </w:r>
        </w:p>
      </w:tc>
      <w:tc>
        <w:tcPr>
          <w:tcW w:w="2126" w:type="dxa"/>
          <w:vMerge w:val="restart"/>
        </w:tcPr>
        <w:p w14:paraId="6C603036" w14:textId="77777777" w:rsidR="008000C1" w:rsidRPr="004D7A0B" w:rsidRDefault="00206EAF" w:rsidP="00D2027E">
          <w:pPr>
            <w:pStyle w:val="Sidfot"/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1B7A0D13" wp14:editId="7E9E4715">
                <wp:extent cx="996950" cy="364161"/>
                <wp:effectExtent l="0" t="0" r="0" b="0"/>
                <wp:docPr id="550203110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020311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364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000C1" w:rsidRPr="004D7A0B" w14:paraId="505625F3" w14:textId="77777777" w:rsidTr="00D2027E">
      <w:tc>
        <w:tcPr>
          <w:tcW w:w="3147" w:type="dxa"/>
          <w:gridSpan w:val="2"/>
        </w:tcPr>
        <w:p w14:paraId="7B0219F7" w14:textId="77777777" w:rsidR="008000C1" w:rsidRPr="004D7A0B" w:rsidRDefault="008000C1" w:rsidP="007D3B79">
          <w:pPr>
            <w:pStyle w:val="Sidfot"/>
            <w:spacing w:after="0"/>
          </w:pPr>
          <w:r w:rsidRPr="004D7A0B">
            <w:t>Box 17201, 104 62 Stockholm</w:t>
          </w:r>
        </w:p>
      </w:tc>
      <w:tc>
        <w:tcPr>
          <w:tcW w:w="3147" w:type="dxa"/>
          <w:gridSpan w:val="2"/>
        </w:tcPr>
        <w:p w14:paraId="1AAB17A9" w14:textId="77777777" w:rsidR="008000C1" w:rsidRPr="004D7A0B" w:rsidRDefault="008000C1" w:rsidP="007D3B79">
          <w:pPr>
            <w:pStyle w:val="Sidfot"/>
            <w:spacing w:after="0"/>
          </w:pPr>
          <w:r w:rsidRPr="004D7A0B">
            <w:t>Östgötagatan 12, Stockholm</w:t>
          </w:r>
        </w:p>
      </w:tc>
      <w:tc>
        <w:tcPr>
          <w:tcW w:w="3147" w:type="dxa"/>
          <w:gridSpan w:val="2"/>
        </w:tcPr>
        <w:p w14:paraId="30B77CD9" w14:textId="77777777" w:rsidR="008000C1" w:rsidRPr="004D7A0B" w:rsidRDefault="008000C1" w:rsidP="007D3B79">
          <w:pPr>
            <w:pStyle w:val="Sidfot"/>
            <w:spacing w:after="0"/>
          </w:pPr>
          <w:r w:rsidRPr="004D7A0B">
            <w:t>Växel 08-123 170 00</w:t>
          </w:r>
        </w:p>
      </w:tc>
      <w:tc>
        <w:tcPr>
          <w:tcW w:w="3147" w:type="dxa"/>
        </w:tcPr>
        <w:p w14:paraId="0A3D4B21" w14:textId="77777777" w:rsidR="008000C1" w:rsidRPr="004D7A0B" w:rsidRDefault="008000C1" w:rsidP="007D3B79">
          <w:pPr>
            <w:pStyle w:val="Sidfot"/>
            <w:spacing w:after="0"/>
          </w:pPr>
          <w:r w:rsidRPr="004D7A0B">
            <w:t xml:space="preserve">Org. nr </w:t>
          </w:r>
          <w:proofErr w:type="gramStart"/>
          <w:r w:rsidRPr="004D7A0B">
            <w:t>556438-7909</w:t>
          </w:r>
          <w:proofErr w:type="gramEnd"/>
        </w:p>
      </w:tc>
      <w:tc>
        <w:tcPr>
          <w:tcW w:w="2126" w:type="dxa"/>
          <w:vMerge/>
        </w:tcPr>
        <w:p w14:paraId="6C77F09A" w14:textId="77777777" w:rsidR="008000C1" w:rsidRPr="004D7A0B" w:rsidRDefault="008000C1" w:rsidP="007D3B79">
          <w:pPr>
            <w:pStyle w:val="Sidfot"/>
            <w:spacing w:after="0"/>
          </w:pPr>
        </w:p>
      </w:tc>
    </w:tr>
  </w:tbl>
  <w:p w14:paraId="13FACB99" w14:textId="77777777" w:rsidR="00A574A0" w:rsidRPr="0020292E" w:rsidRDefault="00A574A0" w:rsidP="00D2027E">
    <w:pPr>
      <w:spacing w:after="0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A0E4" w14:textId="77777777" w:rsidR="00A574A0" w:rsidRDefault="00A574A0" w:rsidP="003E21E5">
    <w:pPr>
      <w:ind w:left="-426" w:right="-569"/>
      <w:rPr>
        <w:rFonts w:ascii="Arial" w:hAnsi="Arial"/>
        <w:sz w:val="12"/>
      </w:rPr>
    </w:pPr>
  </w:p>
  <w:p w14:paraId="09B211B7" w14:textId="77777777" w:rsidR="00A574A0" w:rsidRDefault="00A574A0" w:rsidP="003E21E5">
    <w:pPr>
      <w:ind w:left="-426" w:right="-569"/>
      <w:rPr>
        <w:rFonts w:ascii="Arial" w:hAnsi="Arial"/>
        <w:sz w:val="12"/>
      </w:rPr>
    </w:pPr>
  </w:p>
  <w:p w14:paraId="0F5E4684" w14:textId="77777777" w:rsidR="00A574A0" w:rsidRDefault="00A574A0" w:rsidP="003E21E5">
    <w:pPr>
      <w:ind w:left="-426" w:right="-569"/>
      <w:rPr>
        <w:rFonts w:ascii="Arial" w:hAnsi="Arial"/>
        <w:sz w:val="12"/>
      </w:rPr>
    </w:pPr>
  </w:p>
  <w:p w14:paraId="2EC3EFCD" w14:textId="77777777" w:rsidR="00A574A0" w:rsidRDefault="00A574A0" w:rsidP="003E21E5">
    <w:pPr>
      <w:ind w:hanging="426"/>
      <w:rPr>
        <w:rFonts w:ascii="Arial" w:hAnsi="Arial"/>
        <w:sz w:val="12"/>
      </w:rPr>
    </w:pPr>
  </w:p>
  <w:p w14:paraId="2DD347A4" w14:textId="77777777" w:rsidR="00A574A0" w:rsidRPr="008C61D2" w:rsidRDefault="00A574A0" w:rsidP="001663F3">
    <w:pPr>
      <w:pStyle w:val="Sidfot"/>
      <w:ind w:left="-397"/>
      <w:rPr>
        <w:color w:val="948A54" w:themeColor="background2" w:themeShade="80"/>
        <w:sz w:val="12"/>
      </w:rPr>
    </w:pPr>
    <w:r w:rsidRPr="00E60C04">
      <w:rPr>
        <w:color w:val="948A54" w:themeColor="background2" w:themeShade="80"/>
        <w:sz w:val="12"/>
      </w:rPr>
      <w:fldChar w:fldCharType="begin"/>
    </w:r>
    <w:r w:rsidRPr="008C61D2">
      <w:rPr>
        <w:color w:val="948A54" w:themeColor="background2" w:themeShade="80"/>
        <w:sz w:val="12"/>
      </w:rPr>
      <w:instrText xml:space="preserve"> FILENAME  \p  \* MERGEFORMAT </w:instrText>
    </w:r>
    <w:r w:rsidRPr="00E60C04">
      <w:rPr>
        <w:color w:val="948A54" w:themeColor="background2" w:themeShade="80"/>
        <w:sz w:val="12"/>
      </w:rPr>
      <w:fldChar w:fldCharType="separate"/>
    </w:r>
    <w:r w:rsidR="00AE3F2E">
      <w:rPr>
        <w:noProof/>
        <w:color w:val="948A54" w:themeColor="background2" w:themeShade="80"/>
        <w:sz w:val="12"/>
      </w:rPr>
      <w:t>Dokument5</w:t>
    </w:r>
    <w:r w:rsidRPr="00E60C04">
      <w:rPr>
        <w:noProof/>
        <w:color w:val="948A54" w:themeColor="background2" w:themeShade="80"/>
        <w:sz w:val="12"/>
      </w:rPr>
      <w:fldChar w:fldCharType="end"/>
    </w:r>
  </w:p>
  <w:p w14:paraId="1D7032F3" w14:textId="77777777" w:rsidR="00A574A0" w:rsidRPr="008C61D2" w:rsidRDefault="00A574A0" w:rsidP="001663F3">
    <w:pPr>
      <w:pStyle w:val="Sidfot"/>
    </w:pPr>
  </w:p>
  <w:tbl>
    <w:tblPr>
      <w:tblStyle w:val="Tabellrutnt"/>
      <w:tblW w:w="10320" w:type="dxa"/>
      <w:tblInd w:w="-39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127"/>
      <w:gridCol w:w="2098"/>
      <w:gridCol w:w="1984"/>
      <w:gridCol w:w="1843"/>
    </w:tblGrid>
    <w:tr w:rsidR="00A574A0" w:rsidRPr="00842F83" w14:paraId="344BAF6C" w14:textId="77777777" w:rsidTr="001663F3">
      <w:tc>
        <w:tcPr>
          <w:tcW w:w="2268" w:type="dxa"/>
        </w:tcPr>
        <w:p w14:paraId="745F5BFB" w14:textId="77777777" w:rsidR="00A574A0" w:rsidRPr="008C61D2" w:rsidRDefault="00A574A0" w:rsidP="001663F3">
          <w:pPr>
            <w:pStyle w:val="Sidfot"/>
            <w:rPr>
              <w:sz w:val="4"/>
              <w:szCs w:val="4"/>
            </w:rPr>
          </w:pPr>
        </w:p>
      </w:tc>
      <w:tc>
        <w:tcPr>
          <w:tcW w:w="2127" w:type="dxa"/>
        </w:tcPr>
        <w:p w14:paraId="0958A5DF" w14:textId="77777777" w:rsidR="00A574A0" w:rsidRPr="008C61D2" w:rsidRDefault="00A574A0" w:rsidP="001663F3">
          <w:pPr>
            <w:pStyle w:val="Sidfot"/>
            <w:rPr>
              <w:sz w:val="4"/>
              <w:szCs w:val="4"/>
            </w:rPr>
          </w:pPr>
        </w:p>
      </w:tc>
      <w:tc>
        <w:tcPr>
          <w:tcW w:w="2098" w:type="dxa"/>
        </w:tcPr>
        <w:p w14:paraId="28E00EE4" w14:textId="77777777" w:rsidR="00A574A0" w:rsidRPr="008C61D2" w:rsidRDefault="00A574A0" w:rsidP="001663F3">
          <w:pPr>
            <w:pStyle w:val="Sidfot"/>
            <w:rPr>
              <w:sz w:val="4"/>
              <w:szCs w:val="4"/>
            </w:rPr>
          </w:pPr>
        </w:p>
      </w:tc>
      <w:tc>
        <w:tcPr>
          <w:tcW w:w="1984" w:type="dxa"/>
        </w:tcPr>
        <w:p w14:paraId="36A8011E" w14:textId="77777777" w:rsidR="00A574A0" w:rsidRPr="008C61D2" w:rsidRDefault="00A574A0" w:rsidP="001663F3">
          <w:pPr>
            <w:pStyle w:val="Sidfot"/>
            <w:rPr>
              <w:sz w:val="4"/>
              <w:szCs w:val="4"/>
            </w:rPr>
          </w:pPr>
        </w:p>
      </w:tc>
      <w:tc>
        <w:tcPr>
          <w:tcW w:w="1843" w:type="dxa"/>
          <w:tcBorders>
            <w:top w:val="nil"/>
          </w:tcBorders>
        </w:tcPr>
        <w:p w14:paraId="663FAFE4" w14:textId="77777777" w:rsidR="00A574A0" w:rsidRPr="008C61D2" w:rsidRDefault="00A574A0" w:rsidP="001663F3">
          <w:pPr>
            <w:pStyle w:val="Sidfot"/>
            <w:rPr>
              <w:sz w:val="4"/>
              <w:szCs w:val="4"/>
            </w:rPr>
          </w:pPr>
        </w:p>
      </w:tc>
    </w:tr>
    <w:tr w:rsidR="00A574A0" w:rsidRPr="002F6F9F" w14:paraId="2AF8B8E9" w14:textId="77777777" w:rsidTr="001663F3">
      <w:tc>
        <w:tcPr>
          <w:tcW w:w="2268" w:type="dxa"/>
        </w:tcPr>
        <w:p w14:paraId="569583CC" w14:textId="77777777" w:rsidR="00A574A0" w:rsidRPr="002F6F9F" w:rsidRDefault="00A574A0" w:rsidP="001663F3">
          <w:pPr>
            <w:pStyle w:val="Sidfot"/>
          </w:pPr>
          <w:r>
            <w:t>Locum AB</w:t>
          </w:r>
        </w:p>
      </w:tc>
      <w:tc>
        <w:tcPr>
          <w:tcW w:w="2127" w:type="dxa"/>
        </w:tcPr>
        <w:p w14:paraId="40EE007A" w14:textId="77777777" w:rsidR="00A574A0" w:rsidRPr="002F6F9F" w:rsidRDefault="00A574A0" w:rsidP="001663F3">
          <w:pPr>
            <w:pStyle w:val="Sidfot"/>
          </w:pPr>
          <w:r w:rsidRPr="002F6F9F">
            <w:t>Besöksadress</w:t>
          </w:r>
        </w:p>
      </w:tc>
      <w:tc>
        <w:tcPr>
          <w:tcW w:w="2098" w:type="dxa"/>
        </w:tcPr>
        <w:p w14:paraId="05951A39" w14:textId="77777777" w:rsidR="00A574A0" w:rsidRPr="002F6F9F" w:rsidRDefault="00A574A0" w:rsidP="001663F3">
          <w:pPr>
            <w:pStyle w:val="Sidfot"/>
          </w:pPr>
          <w:r w:rsidRPr="002F6F9F">
            <w:t>Kundtjänst 08-123 172 00</w:t>
          </w:r>
        </w:p>
      </w:tc>
      <w:tc>
        <w:tcPr>
          <w:tcW w:w="1984" w:type="dxa"/>
        </w:tcPr>
        <w:p w14:paraId="441B9E46" w14:textId="77777777" w:rsidR="00A574A0" w:rsidRPr="002F6F9F" w:rsidRDefault="00A574A0" w:rsidP="001663F3">
          <w:pPr>
            <w:pStyle w:val="Sidfot"/>
          </w:pPr>
          <w:r>
            <w:rPr>
              <w:color w:val="15130C"/>
              <w:szCs w:val="16"/>
            </w:rPr>
            <w:t>locum.se</w:t>
          </w:r>
        </w:p>
      </w:tc>
      <w:tc>
        <w:tcPr>
          <w:tcW w:w="1843" w:type="dxa"/>
          <w:vMerge w:val="restart"/>
        </w:tcPr>
        <w:p w14:paraId="7293CBA7" w14:textId="77777777" w:rsidR="00A574A0" w:rsidRPr="002F6F9F" w:rsidRDefault="00206EAF" w:rsidP="001663F3">
          <w:pPr>
            <w:pStyle w:val="Sidfot"/>
            <w:jc w:val="right"/>
          </w:pPr>
          <w:r>
            <w:rPr>
              <w:noProof/>
            </w:rPr>
            <w:drawing>
              <wp:inline distT="0" distB="0" distL="0" distR="0" wp14:anchorId="467856AA" wp14:editId="68E8BF35">
                <wp:extent cx="996950" cy="364161"/>
                <wp:effectExtent l="0" t="0" r="0" b="0"/>
                <wp:docPr id="1776586498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658649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364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574A0" w:rsidRPr="002F6F9F" w14:paraId="63853630" w14:textId="77777777" w:rsidTr="001663F3">
      <w:tc>
        <w:tcPr>
          <w:tcW w:w="2268" w:type="dxa"/>
        </w:tcPr>
        <w:p w14:paraId="22DA8435" w14:textId="77777777" w:rsidR="00A574A0" w:rsidRPr="002F6F9F" w:rsidRDefault="00A574A0" w:rsidP="001663F3">
          <w:pPr>
            <w:pStyle w:val="Sidfot"/>
          </w:pPr>
          <w:r w:rsidRPr="002F6F9F">
            <w:t>Box 17201, 104 62 Stockholm</w:t>
          </w:r>
        </w:p>
      </w:tc>
      <w:tc>
        <w:tcPr>
          <w:tcW w:w="2127" w:type="dxa"/>
        </w:tcPr>
        <w:p w14:paraId="340EBC9F" w14:textId="77777777" w:rsidR="00A574A0" w:rsidRPr="002F6F9F" w:rsidRDefault="00A574A0" w:rsidP="001663F3">
          <w:pPr>
            <w:pStyle w:val="Sidfot"/>
          </w:pPr>
          <w:r w:rsidRPr="002F6F9F">
            <w:t>Östgötagatan 12, Stockholm</w:t>
          </w:r>
        </w:p>
      </w:tc>
      <w:tc>
        <w:tcPr>
          <w:tcW w:w="2098" w:type="dxa"/>
        </w:tcPr>
        <w:p w14:paraId="3466F1A9" w14:textId="77777777" w:rsidR="00A574A0" w:rsidRPr="002F6F9F" w:rsidRDefault="00A574A0" w:rsidP="001663F3">
          <w:pPr>
            <w:pStyle w:val="Sidfot"/>
          </w:pPr>
          <w:r w:rsidRPr="002F6F9F">
            <w:t>Växel 08-123 170 00</w:t>
          </w:r>
        </w:p>
      </w:tc>
      <w:tc>
        <w:tcPr>
          <w:tcW w:w="1984" w:type="dxa"/>
        </w:tcPr>
        <w:p w14:paraId="6C51A853" w14:textId="77777777" w:rsidR="00A574A0" w:rsidRPr="002F6F9F" w:rsidRDefault="00A574A0" w:rsidP="001663F3">
          <w:pPr>
            <w:pStyle w:val="Sidfot"/>
          </w:pPr>
          <w:r w:rsidRPr="002F6F9F">
            <w:t xml:space="preserve">Org. nr </w:t>
          </w:r>
          <w:proofErr w:type="gramStart"/>
          <w:r w:rsidRPr="002F6F9F">
            <w:t>556438-7909</w:t>
          </w:r>
          <w:proofErr w:type="gramEnd"/>
        </w:p>
      </w:tc>
      <w:tc>
        <w:tcPr>
          <w:tcW w:w="1843" w:type="dxa"/>
          <w:vMerge/>
        </w:tcPr>
        <w:p w14:paraId="13B36061" w14:textId="77777777" w:rsidR="00A574A0" w:rsidRPr="002F6F9F" w:rsidRDefault="00A574A0" w:rsidP="001663F3">
          <w:pPr>
            <w:pStyle w:val="Sidfot"/>
          </w:pPr>
        </w:p>
      </w:tc>
    </w:tr>
  </w:tbl>
  <w:p w14:paraId="087CBE2F" w14:textId="77777777" w:rsidR="00A574A0" w:rsidRPr="00B97ED1" w:rsidRDefault="00A574A0" w:rsidP="00166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2A04" w14:textId="77777777" w:rsidR="00F82A4C" w:rsidRDefault="00F82A4C">
      <w:r>
        <w:separator/>
      </w:r>
    </w:p>
  </w:footnote>
  <w:footnote w:type="continuationSeparator" w:id="0">
    <w:p w14:paraId="6275BB6E" w14:textId="77777777" w:rsidR="00F82A4C" w:rsidRDefault="00F8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41C1" w14:textId="77777777" w:rsidR="00206EAF" w:rsidRDefault="00206E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1D97" w14:textId="77777777" w:rsidR="00A574A0" w:rsidRPr="0020292E" w:rsidRDefault="00A574A0" w:rsidP="007D3B79">
    <w:pPr>
      <w:pStyle w:val="Logolge"/>
      <w:tabs>
        <w:tab w:val="clear" w:pos="4990"/>
        <w:tab w:val="left" w:pos="5103"/>
        <w:tab w:val="left" w:pos="8505"/>
      </w:tabs>
      <w:spacing w:after="0"/>
      <w:ind w:left="-709" w:right="-767"/>
      <w:jc w:val="center"/>
      <w:rPr>
        <w:b/>
        <w:vanish/>
        <w:color w:val="C00000"/>
      </w:rPr>
    </w:pPr>
    <w:r w:rsidRPr="0020292E">
      <w:rPr>
        <w:b/>
        <w:vanish/>
        <w:color w:val="C00000"/>
      </w:rPr>
      <w:t xml:space="preserve">Tryck </w:t>
    </w:r>
    <w:bookmarkStart w:id="5" w:name="tabkey"/>
    <w:r w:rsidRPr="0020292E">
      <w:rPr>
        <w:b/>
        <w:vanish/>
        <w:color w:val="C00000"/>
      </w:rPr>
      <w:t>F11</w:t>
    </w:r>
    <w:bookmarkEnd w:id="5"/>
    <w:r w:rsidRPr="0020292E">
      <w:rPr>
        <w:b/>
        <w:vanish/>
        <w:color w:val="C00000"/>
      </w:rPr>
      <w:t xml:space="preserve"> för att gå till nästa fält</w:t>
    </w:r>
  </w:p>
  <w:tbl>
    <w:tblPr>
      <w:tblStyle w:val="Tabellrutnt"/>
      <w:tblW w:w="14714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493"/>
      <w:gridCol w:w="5386"/>
      <w:gridCol w:w="851"/>
      <w:gridCol w:w="850"/>
      <w:gridCol w:w="1134"/>
    </w:tblGrid>
    <w:tr w:rsidR="00A574A0" w:rsidRPr="00DC2C1B" w14:paraId="5BE249DD" w14:textId="77777777" w:rsidTr="00252B6B">
      <w:trPr>
        <w:trHeight w:val="220"/>
      </w:trPr>
      <w:tc>
        <w:tcPr>
          <w:tcW w:w="6493" w:type="dxa"/>
          <w:vMerge w:val="restart"/>
          <w:tcMar>
            <w:left w:w="0" w:type="dxa"/>
            <w:right w:w="0" w:type="dxa"/>
          </w:tcMar>
        </w:tcPr>
        <w:p w14:paraId="03AFFF6D" w14:textId="77777777" w:rsidR="00A574A0" w:rsidRPr="006B0352" w:rsidRDefault="00A574A0" w:rsidP="007D3B79">
          <w:pPr>
            <w:pStyle w:val="Sidhuvud"/>
            <w:spacing w:after="0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3365D8F3" wp14:editId="6540AA22">
                <wp:extent cx="1235115" cy="495300"/>
                <wp:effectExtent l="0" t="0" r="3175" b="0"/>
                <wp:docPr id="3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11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4"/>
          <w:tcMar>
            <w:left w:w="0" w:type="dxa"/>
            <w:right w:w="0" w:type="dxa"/>
          </w:tcMar>
        </w:tcPr>
        <w:p w14:paraId="11E6BCB6" w14:textId="77777777" w:rsidR="00A574A0" w:rsidRPr="00DC2C1B" w:rsidRDefault="00A574A0" w:rsidP="007D3B79">
          <w:pPr>
            <w:pStyle w:val="Sidhuvud"/>
            <w:spacing w:after="0"/>
            <w:jc w:val="right"/>
          </w:pPr>
          <w:r>
            <w:t xml:space="preserve">sid </w:t>
          </w:r>
          <w:r w:rsidRPr="00DC2C1B">
            <w:fldChar w:fldCharType="begin"/>
          </w:r>
          <w:r w:rsidRPr="00DC2C1B">
            <w:instrText xml:space="preserve"> PAGE  \* MERGEFORMAT </w:instrText>
          </w:r>
          <w:r w:rsidRPr="00DC2C1B">
            <w:fldChar w:fldCharType="separate"/>
          </w:r>
          <w:r w:rsidR="00FC6D3A">
            <w:rPr>
              <w:noProof/>
            </w:rPr>
            <w:t>2</w:t>
          </w:r>
          <w:r w:rsidRPr="00DC2C1B">
            <w:fldChar w:fldCharType="end"/>
          </w:r>
          <w:r>
            <w:t xml:space="preserve"> av </w:t>
          </w:r>
          <w:r w:rsidR="00667B5C">
            <w:rPr>
              <w:noProof/>
            </w:rPr>
            <w:fldChar w:fldCharType="begin"/>
          </w:r>
          <w:r w:rsidR="00667B5C">
            <w:rPr>
              <w:noProof/>
            </w:rPr>
            <w:instrText xml:space="preserve"> NUMPAGES  \* MERGEFORMAT </w:instrText>
          </w:r>
          <w:r w:rsidR="00667B5C">
            <w:rPr>
              <w:noProof/>
            </w:rPr>
            <w:fldChar w:fldCharType="separate"/>
          </w:r>
          <w:r w:rsidR="00FC6D3A">
            <w:rPr>
              <w:noProof/>
            </w:rPr>
            <w:t>11</w:t>
          </w:r>
          <w:r w:rsidR="00667B5C">
            <w:rPr>
              <w:noProof/>
            </w:rPr>
            <w:fldChar w:fldCharType="end"/>
          </w:r>
        </w:p>
      </w:tc>
    </w:tr>
    <w:tr w:rsidR="00A574A0" w:rsidRPr="00DC2C1B" w14:paraId="203D3321" w14:textId="77777777" w:rsidTr="00252B6B">
      <w:trPr>
        <w:trHeight w:val="220"/>
      </w:trPr>
      <w:tc>
        <w:tcPr>
          <w:tcW w:w="6493" w:type="dxa"/>
          <w:vMerge/>
          <w:tcMar>
            <w:left w:w="0" w:type="dxa"/>
            <w:right w:w="0" w:type="dxa"/>
          </w:tcMar>
        </w:tcPr>
        <w:p w14:paraId="13388286" w14:textId="77777777" w:rsidR="00A574A0" w:rsidRPr="006B0352" w:rsidRDefault="00A574A0" w:rsidP="007D3B79">
          <w:pPr>
            <w:pStyle w:val="Sidhuvud"/>
            <w:spacing w:after="0"/>
            <w:rPr>
              <w:szCs w:val="24"/>
            </w:rPr>
          </w:pPr>
        </w:p>
      </w:tc>
      <w:tc>
        <w:tcPr>
          <w:tcW w:w="8221" w:type="dxa"/>
          <w:gridSpan w:val="4"/>
          <w:tcMar>
            <w:left w:w="0" w:type="dxa"/>
            <w:right w:w="0" w:type="dxa"/>
          </w:tcMar>
        </w:tcPr>
        <w:p w14:paraId="79F3FCFB" w14:textId="77777777" w:rsidR="00A574A0" w:rsidRPr="00DC2C1B" w:rsidRDefault="00A574A0" w:rsidP="007D3B79">
          <w:pPr>
            <w:pStyle w:val="Sidhuvud"/>
            <w:spacing w:after="0"/>
            <w:rPr>
              <w:szCs w:val="24"/>
            </w:rPr>
          </w:pPr>
        </w:p>
      </w:tc>
    </w:tr>
    <w:tr w:rsidR="00A574A0" w:rsidRPr="006B0352" w14:paraId="1B5486C9" w14:textId="77777777" w:rsidTr="00252B6B">
      <w:trPr>
        <w:trHeight w:val="220"/>
      </w:trPr>
      <w:tc>
        <w:tcPr>
          <w:tcW w:w="6493" w:type="dxa"/>
          <w:vMerge/>
          <w:tcMar>
            <w:left w:w="0" w:type="dxa"/>
            <w:right w:w="0" w:type="dxa"/>
          </w:tcMar>
          <w:vAlign w:val="bottom"/>
        </w:tcPr>
        <w:p w14:paraId="66DF3BE6" w14:textId="77777777" w:rsidR="00A574A0" w:rsidRPr="00D3396E" w:rsidRDefault="00A574A0" w:rsidP="007D3B79">
          <w:pPr>
            <w:pStyle w:val="Sidhuvud"/>
            <w:spacing w:after="0"/>
          </w:pPr>
        </w:p>
      </w:tc>
      <w:tc>
        <w:tcPr>
          <w:tcW w:w="8221" w:type="dxa"/>
          <w:gridSpan w:val="4"/>
          <w:tcMar>
            <w:left w:w="0" w:type="dxa"/>
            <w:right w:w="0" w:type="dxa"/>
          </w:tcMar>
          <w:vAlign w:val="bottom"/>
        </w:tcPr>
        <w:p w14:paraId="1D09C843" w14:textId="77777777" w:rsidR="00A574A0" w:rsidRPr="00DC2C1B" w:rsidRDefault="00A574A0" w:rsidP="007D3B79">
          <w:pPr>
            <w:pStyle w:val="Sidhuvud"/>
            <w:spacing w:after="0"/>
            <w:jc w:val="right"/>
            <w:rPr>
              <w:szCs w:val="24"/>
            </w:rPr>
          </w:pPr>
        </w:p>
      </w:tc>
    </w:tr>
    <w:tr w:rsidR="00A574A0" w:rsidRPr="00A016EA" w14:paraId="30CB59E7" w14:textId="77777777" w:rsidTr="00252B6B">
      <w:trPr>
        <w:trHeight w:val="369"/>
      </w:trPr>
      <w:tc>
        <w:tcPr>
          <w:tcW w:w="6493" w:type="dxa"/>
          <w:vMerge/>
          <w:tcMar>
            <w:left w:w="0" w:type="dxa"/>
            <w:right w:w="0" w:type="dxa"/>
          </w:tcMar>
        </w:tcPr>
        <w:p w14:paraId="14C39BB2" w14:textId="77777777" w:rsidR="00A574A0" w:rsidRPr="00D06ADF" w:rsidRDefault="00A574A0" w:rsidP="007D3B79">
          <w:pPr>
            <w:pStyle w:val="Sidhuvud"/>
            <w:spacing w:after="0"/>
          </w:pPr>
          <w:bookmarkStart w:id="6" w:name="datum" w:colFirst="1" w:colLast="1"/>
        </w:p>
      </w:tc>
      <w:tc>
        <w:tcPr>
          <w:tcW w:w="8221" w:type="dxa"/>
          <w:gridSpan w:val="4"/>
          <w:tcMar>
            <w:left w:w="0" w:type="dxa"/>
            <w:right w:w="0" w:type="dxa"/>
          </w:tcMar>
        </w:tcPr>
        <w:p w14:paraId="2F38CADD" w14:textId="77777777" w:rsidR="00A574A0" w:rsidRPr="00D3396E" w:rsidRDefault="00A574A0" w:rsidP="007D3B79">
          <w:pPr>
            <w:pStyle w:val="Sidhuvud"/>
            <w:spacing w:after="0"/>
            <w:jc w:val="right"/>
          </w:pPr>
        </w:p>
      </w:tc>
    </w:tr>
    <w:tr w:rsidR="00A574A0" w:rsidRPr="00A016EA" w14:paraId="0A4A94E9" w14:textId="77777777" w:rsidTr="00252B6B">
      <w:trPr>
        <w:trHeight w:val="220"/>
      </w:trPr>
      <w:tc>
        <w:tcPr>
          <w:tcW w:w="6493" w:type="dxa"/>
          <w:tcMar>
            <w:left w:w="0" w:type="dxa"/>
            <w:right w:w="0" w:type="dxa"/>
          </w:tcMar>
          <w:vAlign w:val="bottom"/>
        </w:tcPr>
        <w:p w14:paraId="0444AFB0" w14:textId="77777777" w:rsidR="00A574A0" w:rsidRPr="00D06ADF" w:rsidRDefault="00A574A0" w:rsidP="007D3B79">
          <w:pPr>
            <w:pStyle w:val="Sidhuvud"/>
            <w:spacing w:after="0"/>
          </w:pPr>
          <w:bookmarkStart w:id="7" w:name="dokumentnamn" w:colFirst="1" w:colLast="1"/>
          <w:bookmarkStart w:id="8" w:name="namn" w:colFirst="0" w:colLast="0"/>
          <w:bookmarkStart w:id="9" w:name="projektnr" w:colFirst="3" w:colLast="3"/>
          <w:bookmarkStart w:id="10" w:name="diarienr" w:colFirst="4" w:colLast="4"/>
          <w:bookmarkStart w:id="11" w:name="projektnrEtikett" w:colFirst="2" w:colLast="2"/>
          <w:bookmarkEnd w:id="6"/>
        </w:p>
      </w:tc>
      <w:tc>
        <w:tcPr>
          <w:tcW w:w="5386" w:type="dxa"/>
          <w:tcBorders>
            <w:right w:val="single" w:sz="4" w:space="0" w:color="auto"/>
          </w:tcBorders>
          <w:tcMar>
            <w:left w:w="0" w:type="dxa"/>
            <w:right w:w="0" w:type="dxa"/>
          </w:tcMar>
          <w:vAlign w:val="bottom"/>
        </w:tcPr>
        <w:p w14:paraId="5A14B253" w14:textId="77777777" w:rsidR="00A574A0" w:rsidRPr="00C1443C" w:rsidRDefault="00252B6B" w:rsidP="007D3B79">
          <w:pPr>
            <w:pStyle w:val="Sidhuvud"/>
            <w:spacing w:after="0"/>
            <w:ind w:right="57"/>
            <w:jc w:val="right"/>
            <w:rPr>
              <w:b/>
            </w:rPr>
          </w:pPr>
          <w:r>
            <w:rPr>
              <w:b/>
            </w:rPr>
            <w:t xml:space="preserve">Entreprenörens </w:t>
          </w:r>
          <w:r w:rsidR="00122E81" w:rsidRPr="00122E81">
            <w:rPr>
              <w:b/>
            </w:rPr>
            <w:t>kontroll brand</w:t>
          </w:r>
        </w:p>
      </w:tc>
      <w:tc>
        <w:tcPr>
          <w:tcW w:w="851" w:type="dxa"/>
          <w:tcBorders>
            <w:left w:val="single" w:sz="4" w:space="0" w:color="auto"/>
          </w:tcBorders>
          <w:vAlign w:val="bottom"/>
        </w:tcPr>
        <w:p w14:paraId="670A0D9D" w14:textId="77777777" w:rsidR="00A574A0" w:rsidRPr="00C703E7" w:rsidRDefault="00A574A0" w:rsidP="007D3B79">
          <w:pPr>
            <w:pStyle w:val="Sidhuvud"/>
            <w:spacing w:after="0"/>
            <w:jc w:val="center"/>
          </w:pPr>
          <w:r>
            <w:t>Projektnr:</w:t>
          </w:r>
        </w:p>
      </w:tc>
      <w:tc>
        <w:tcPr>
          <w:tcW w:w="850" w:type="dxa"/>
          <w:tcBorders>
            <w:right w:val="single" w:sz="4" w:space="0" w:color="auto"/>
          </w:tcBorders>
          <w:vAlign w:val="bottom"/>
        </w:tcPr>
        <w:p w14:paraId="07B93CB8" w14:textId="77777777" w:rsidR="00A574A0" w:rsidRPr="00C703E7" w:rsidRDefault="00A574A0" w:rsidP="007D3B79">
          <w:pPr>
            <w:pStyle w:val="Sidhuvud"/>
            <w:spacing w:after="0"/>
            <w:jc w:val="center"/>
          </w:pPr>
        </w:p>
      </w:tc>
      <w:tc>
        <w:tcPr>
          <w:tcW w:w="1134" w:type="dxa"/>
          <w:tcBorders>
            <w:left w:val="single" w:sz="4" w:space="0" w:color="auto"/>
          </w:tcBorders>
          <w:tcMar>
            <w:right w:w="0" w:type="dxa"/>
          </w:tcMar>
          <w:vAlign w:val="bottom"/>
        </w:tcPr>
        <w:p w14:paraId="685B1BE8" w14:textId="77777777" w:rsidR="00A574A0" w:rsidRPr="00C703E7" w:rsidRDefault="00A574A0" w:rsidP="007D3B79">
          <w:pPr>
            <w:pStyle w:val="Sidhuvud"/>
            <w:spacing w:after="0"/>
            <w:jc w:val="right"/>
          </w:pPr>
        </w:p>
      </w:tc>
    </w:tr>
    <w:tr w:rsidR="00A574A0" w:rsidRPr="00C703E7" w14:paraId="6AB8F0DF" w14:textId="77777777" w:rsidTr="00252B6B">
      <w:trPr>
        <w:trHeight w:val="220"/>
      </w:trPr>
      <w:tc>
        <w:tcPr>
          <w:tcW w:w="6493" w:type="dxa"/>
          <w:tcMar>
            <w:left w:w="0" w:type="dxa"/>
            <w:right w:w="0" w:type="dxa"/>
          </w:tcMar>
        </w:tcPr>
        <w:p w14:paraId="6A3F6B42" w14:textId="77777777" w:rsidR="00A574A0" w:rsidRPr="00D06ADF" w:rsidRDefault="00A574A0" w:rsidP="007D3B79">
          <w:pPr>
            <w:pStyle w:val="Sidhuvud"/>
            <w:spacing w:after="0"/>
          </w:pPr>
          <w:bookmarkStart w:id="12" w:name="titel" w:colFirst="0" w:colLast="0"/>
          <w:bookmarkStart w:id="13" w:name="Informationssäkerhetsklass" w:colFirst="1" w:colLast="1"/>
          <w:bookmarkStart w:id="14" w:name="enhet" w:colFirst="0" w:colLast="0"/>
          <w:bookmarkEnd w:id="7"/>
          <w:bookmarkEnd w:id="8"/>
          <w:bookmarkEnd w:id="9"/>
          <w:bookmarkEnd w:id="10"/>
          <w:bookmarkEnd w:id="11"/>
        </w:p>
      </w:tc>
      <w:tc>
        <w:tcPr>
          <w:tcW w:w="8221" w:type="dxa"/>
          <w:gridSpan w:val="4"/>
          <w:tcMar>
            <w:left w:w="0" w:type="dxa"/>
            <w:right w:w="0" w:type="dxa"/>
          </w:tcMar>
        </w:tcPr>
        <w:p w14:paraId="1E02C128" w14:textId="77777777" w:rsidR="00A574A0" w:rsidRPr="00521C92" w:rsidRDefault="00A574A0" w:rsidP="007D3B79">
          <w:pPr>
            <w:pStyle w:val="Sidhuvud"/>
            <w:spacing w:after="0"/>
            <w:jc w:val="right"/>
          </w:pPr>
          <w:r w:rsidRPr="00521C92">
            <w:rPr>
              <w:color w:val="15130C"/>
              <w:szCs w:val="18"/>
            </w:rPr>
            <w:t xml:space="preserve"> </w:t>
          </w:r>
        </w:p>
      </w:tc>
    </w:tr>
    <w:tr w:rsidR="00A574A0" w:rsidRPr="006B0352" w14:paraId="56E6724A" w14:textId="77777777" w:rsidTr="00252B6B">
      <w:tc>
        <w:tcPr>
          <w:tcW w:w="6493" w:type="dxa"/>
          <w:tcMar>
            <w:left w:w="0" w:type="dxa"/>
            <w:right w:w="0" w:type="dxa"/>
          </w:tcMar>
          <w:vAlign w:val="bottom"/>
        </w:tcPr>
        <w:p w14:paraId="53FD96F1" w14:textId="77777777" w:rsidR="00A574A0" w:rsidRPr="00D06ADF" w:rsidRDefault="00A574A0" w:rsidP="007D3B79">
          <w:pPr>
            <w:pStyle w:val="Sidhuvud"/>
            <w:spacing w:after="0"/>
          </w:pPr>
          <w:bookmarkStart w:id="15" w:name="telefon" w:colFirst="0" w:colLast="0"/>
          <w:bookmarkStart w:id="16" w:name="objekt" w:colFirst="1" w:colLast="1"/>
          <w:bookmarkEnd w:id="12"/>
          <w:bookmarkEnd w:id="13"/>
          <w:bookmarkEnd w:id="14"/>
        </w:p>
      </w:tc>
      <w:tc>
        <w:tcPr>
          <w:tcW w:w="8221" w:type="dxa"/>
          <w:gridSpan w:val="4"/>
          <w:tcMar>
            <w:left w:w="0" w:type="dxa"/>
            <w:right w:w="0" w:type="dxa"/>
          </w:tcMar>
        </w:tcPr>
        <w:p w14:paraId="42948606" w14:textId="77777777" w:rsidR="00A574A0" w:rsidRPr="00D3396E" w:rsidRDefault="00A574A0" w:rsidP="007D3B79">
          <w:pPr>
            <w:pStyle w:val="Sidhuvud"/>
            <w:spacing w:after="0"/>
            <w:jc w:val="right"/>
          </w:pPr>
        </w:p>
      </w:tc>
    </w:tr>
    <w:tr w:rsidR="00A574A0" w:rsidRPr="006B0352" w14:paraId="34BE2542" w14:textId="77777777" w:rsidTr="00252B6B">
      <w:tc>
        <w:tcPr>
          <w:tcW w:w="6493" w:type="dxa"/>
          <w:tcMar>
            <w:left w:w="0" w:type="dxa"/>
            <w:right w:w="0" w:type="dxa"/>
          </w:tcMar>
          <w:vAlign w:val="bottom"/>
        </w:tcPr>
        <w:p w14:paraId="61BB601D" w14:textId="77777777" w:rsidR="00A574A0" w:rsidRPr="00D06ADF" w:rsidRDefault="00A574A0" w:rsidP="007D3B79">
          <w:pPr>
            <w:pStyle w:val="Sidhuvud"/>
            <w:spacing w:after="0"/>
          </w:pPr>
          <w:bookmarkStart w:id="17" w:name="mail" w:colFirst="0" w:colLast="0"/>
          <w:bookmarkEnd w:id="15"/>
          <w:bookmarkEnd w:id="16"/>
        </w:p>
      </w:tc>
      <w:tc>
        <w:tcPr>
          <w:tcW w:w="8221" w:type="dxa"/>
          <w:gridSpan w:val="4"/>
          <w:tcMar>
            <w:left w:w="0" w:type="dxa"/>
            <w:right w:w="0" w:type="dxa"/>
          </w:tcMar>
        </w:tcPr>
        <w:p w14:paraId="6C633391" w14:textId="77777777" w:rsidR="00A574A0" w:rsidRPr="00D3396E" w:rsidRDefault="00A574A0" w:rsidP="007D3B79">
          <w:pPr>
            <w:pStyle w:val="Sidhuvud"/>
            <w:spacing w:after="0"/>
          </w:pPr>
        </w:p>
      </w:tc>
    </w:tr>
    <w:bookmarkEnd w:id="17"/>
  </w:tbl>
  <w:p w14:paraId="7DA817E2" w14:textId="77777777" w:rsidR="00A574A0" w:rsidRPr="009C38C2" w:rsidRDefault="00A574A0" w:rsidP="00D2027E">
    <w:pPr>
      <w:pStyle w:val="Sidhuvud"/>
      <w:spacing w:after="0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FEA1" w14:textId="77777777" w:rsidR="00206EAF" w:rsidRDefault="00206E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2A598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4047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F45C0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2B12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48E4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04EF5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1CE4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DC9BE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E4F6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0C5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A6939"/>
    <w:multiLevelType w:val="multilevel"/>
    <w:tmpl w:val="6332D06C"/>
    <w:styleLink w:val="Flernivslista"/>
    <w:lvl w:ilvl="0">
      <w:start w:val="1"/>
      <w:numFmt w:val="decimal"/>
      <w:lvlText w:val="%1."/>
      <w:lvlJc w:val="left"/>
      <w:pPr>
        <w:ind w:left="1080" w:hanging="360"/>
      </w:pPr>
      <w:rPr>
        <w:rFonts w:ascii="Aptos" w:hAnsi="Aptos" w:cs="Aptos" w:hint="default"/>
        <w:b/>
        <w:sz w:val="28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D28568B"/>
    <w:multiLevelType w:val="multilevel"/>
    <w:tmpl w:val="754A1AC4"/>
    <w:name w:val="Heading Numbers"/>
    <w:lvl w:ilvl="0">
      <w:start w:val="1"/>
      <w:numFmt w:val="decimal"/>
      <w:lvlRestart w:val="0"/>
      <w:lvlText w:val="%1."/>
      <w:lvlJc w:val="left"/>
      <w:pPr>
        <w:tabs>
          <w:tab w:val="num" w:pos="1984"/>
        </w:tabs>
        <w:ind w:left="1984" w:hanging="793"/>
      </w:pPr>
      <w:rPr>
        <w:rFonts w:ascii="Calibri" w:hAnsi="Calibri"/>
        <w:b/>
        <w:sz w:val="34"/>
      </w:rPr>
    </w:lvl>
    <w:lvl w:ilvl="1">
      <w:start w:val="1"/>
      <w:numFmt w:val="decimal"/>
      <w:lvlText w:val="%1.%2."/>
      <w:lvlJc w:val="left"/>
      <w:pPr>
        <w:tabs>
          <w:tab w:val="num" w:pos="1984"/>
        </w:tabs>
        <w:ind w:left="1984" w:hanging="793"/>
      </w:pPr>
      <w:rPr>
        <w:rFonts w:ascii="Calibri" w:hAnsi="Calibri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793"/>
      </w:pPr>
      <w:rPr>
        <w:rFonts w:ascii="Calibri" w:hAnsi="Calibri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84"/>
        </w:tabs>
        <w:ind w:left="1984" w:hanging="79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111B63"/>
    <w:multiLevelType w:val="multilevel"/>
    <w:tmpl w:val="028022D0"/>
    <w:lvl w:ilvl="0">
      <w:start w:val="1"/>
      <w:numFmt w:val="decimal"/>
      <w:pStyle w:val="Locumhuvudrubrik"/>
      <w:lvlText w:val="%1"/>
      <w:lvlJc w:val="left"/>
      <w:pPr>
        <w:tabs>
          <w:tab w:val="num" w:pos="1191"/>
        </w:tabs>
        <w:ind w:left="1985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9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9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701" w:hanging="5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701" w:hanging="5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91"/>
        </w:tabs>
        <w:ind w:left="1701" w:hanging="5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1"/>
        </w:tabs>
        <w:ind w:left="1701" w:hanging="5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1"/>
        </w:tabs>
        <w:ind w:left="1701" w:hanging="5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1"/>
        </w:tabs>
        <w:ind w:left="1701" w:hanging="510"/>
      </w:pPr>
      <w:rPr>
        <w:rFonts w:hint="default"/>
      </w:rPr>
    </w:lvl>
  </w:abstractNum>
  <w:abstractNum w:abstractNumId="14" w15:restartNumberingAfterBreak="0">
    <w:nsid w:val="162249E6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A25478"/>
    <w:multiLevelType w:val="hybridMultilevel"/>
    <w:tmpl w:val="82DA7548"/>
    <w:lvl w:ilvl="0" w:tplc="8604CBD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D6A29830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9C02A9E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BA20B34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632430C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8610B9C4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8123D6C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B7360EC6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52455BA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1E72C0"/>
    <w:multiLevelType w:val="hybridMultilevel"/>
    <w:tmpl w:val="6B482C0A"/>
    <w:lvl w:ilvl="0" w:tplc="1898D95C">
      <w:start w:val="1"/>
      <w:numFmt w:val="decimal"/>
      <w:lvlText w:val="%1."/>
      <w:lvlJc w:val="left"/>
      <w:pPr>
        <w:ind w:left="1551" w:hanging="360"/>
      </w:pPr>
    </w:lvl>
    <w:lvl w:ilvl="1" w:tplc="041D0019" w:tentative="1">
      <w:start w:val="1"/>
      <w:numFmt w:val="lowerLetter"/>
      <w:lvlText w:val="%2."/>
      <w:lvlJc w:val="left"/>
      <w:pPr>
        <w:ind w:left="2631" w:hanging="360"/>
      </w:pPr>
    </w:lvl>
    <w:lvl w:ilvl="2" w:tplc="041D001B">
      <w:start w:val="1"/>
      <w:numFmt w:val="lowerRoman"/>
      <w:lvlText w:val="%3."/>
      <w:lvlJc w:val="right"/>
      <w:pPr>
        <w:ind w:left="3351" w:hanging="180"/>
      </w:pPr>
    </w:lvl>
    <w:lvl w:ilvl="3" w:tplc="041D000F" w:tentative="1">
      <w:start w:val="1"/>
      <w:numFmt w:val="decimal"/>
      <w:lvlText w:val="%4."/>
      <w:lvlJc w:val="left"/>
      <w:pPr>
        <w:ind w:left="4071" w:hanging="360"/>
      </w:pPr>
    </w:lvl>
    <w:lvl w:ilvl="4" w:tplc="041D0019" w:tentative="1">
      <w:start w:val="1"/>
      <w:numFmt w:val="lowerLetter"/>
      <w:lvlText w:val="%5."/>
      <w:lvlJc w:val="left"/>
      <w:pPr>
        <w:ind w:left="4791" w:hanging="360"/>
      </w:pPr>
    </w:lvl>
    <w:lvl w:ilvl="5" w:tplc="041D001B" w:tentative="1">
      <w:start w:val="1"/>
      <w:numFmt w:val="lowerRoman"/>
      <w:lvlText w:val="%6."/>
      <w:lvlJc w:val="right"/>
      <w:pPr>
        <w:ind w:left="5511" w:hanging="180"/>
      </w:pPr>
    </w:lvl>
    <w:lvl w:ilvl="6" w:tplc="041D000F" w:tentative="1">
      <w:start w:val="1"/>
      <w:numFmt w:val="decimal"/>
      <w:lvlText w:val="%7."/>
      <w:lvlJc w:val="left"/>
      <w:pPr>
        <w:ind w:left="6231" w:hanging="360"/>
      </w:pPr>
    </w:lvl>
    <w:lvl w:ilvl="7" w:tplc="041D0019" w:tentative="1">
      <w:start w:val="1"/>
      <w:numFmt w:val="lowerLetter"/>
      <w:lvlText w:val="%8."/>
      <w:lvlJc w:val="left"/>
      <w:pPr>
        <w:ind w:left="6951" w:hanging="360"/>
      </w:pPr>
    </w:lvl>
    <w:lvl w:ilvl="8" w:tplc="041D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7" w15:restartNumberingAfterBreak="0">
    <w:nsid w:val="34734E35"/>
    <w:multiLevelType w:val="hybridMultilevel"/>
    <w:tmpl w:val="7834D7B2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372E28AD"/>
    <w:multiLevelType w:val="hybridMultilevel"/>
    <w:tmpl w:val="7BA03B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3233E"/>
    <w:multiLevelType w:val="hybridMultilevel"/>
    <w:tmpl w:val="51B85F68"/>
    <w:lvl w:ilvl="0" w:tplc="041D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0" w15:restartNumberingAfterBreak="0">
    <w:nsid w:val="397D269E"/>
    <w:multiLevelType w:val="multilevel"/>
    <w:tmpl w:val="9B4071EC"/>
    <w:lvl w:ilvl="0">
      <w:start w:val="1"/>
      <w:numFmt w:val="decimal"/>
      <w:pStyle w:val="rubrik2mednumrering"/>
      <w:lvlText w:val="%1.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  <w:b/>
        <w:sz w:val="34"/>
      </w:rPr>
    </w:lvl>
    <w:lvl w:ilvl="1">
      <w:start w:val="1"/>
      <w:numFmt w:val="decimal"/>
      <w:pStyle w:val="rubrik3mednumrering"/>
      <w:lvlText w:val="%1.%2.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  <w:b/>
        <w:sz w:val="28"/>
      </w:rPr>
    </w:lvl>
    <w:lvl w:ilvl="2">
      <w:start w:val="1"/>
      <w:numFmt w:val="decimal"/>
      <w:pStyle w:val="rubrik4mednumrering"/>
      <w:lvlText w:val="%1.%2.%3.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1"/>
        </w:tabs>
        <w:ind w:left="1191" w:hanging="624"/>
      </w:pPr>
      <w:rPr>
        <w:rFonts w:hint="default"/>
      </w:rPr>
    </w:lvl>
  </w:abstractNum>
  <w:abstractNum w:abstractNumId="21" w15:restartNumberingAfterBreak="0">
    <w:nsid w:val="41A34C2B"/>
    <w:multiLevelType w:val="hybridMultilevel"/>
    <w:tmpl w:val="5A7A6B34"/>
    <w:lvl w:ilvl="0" w:tplc="041D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2" w15:restartNumberingAfterBreak="0">
    <w:nsid w:val="465D342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C34F33"/>
    <w:multiLevelType w:val="singleLevel"/>
    <w:tmpl w:val="AE440114"/>
    <w:lvl w:ilvl="0">
      <w:start w:val="1"/>
      <w:numFmt w:val="bullet"/>
      <w:pStyle w:val="normal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8AF33DC"/>
    <w:multiLevelType w:val="hybridMultilevel"/>
    <w:tmpl w:val="9326A6EC"/>
    <w:name w:val="Locum Bullet"/>
    <w:lvl w:ilvl="0" w:tplc="91CA7324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041D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5" w15:restartNumberingAfterBreak="0">
    <w:nsid w:val="4C714D30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B45C31"/>
    <w:multiLevelType w:val="hybridMultilevel"/>
    <w:tmpl w:val="72826B74"/>
    <w:lvl w:ilvl="0" w:tplc="9C920398">
      <w:start w:val="1"/>
      <w:numFmt w:val="decimal"/>
      <w:lvlText w:val="1.1.%1"/>
      <w:lvlJc w:val="righ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7" w15:restartNumberingAfterBreak="0">
    <w:nsid w:val="60211706"/>
    <w:multiLevelType w:val="multilevel"/>
    <w:tmpl w:val="BE58D138"/>
    <w:lvl w:ilvl="0">
      <w:start w:val="1"/>
      <w:numFmt w:val="decimal"/>
      <w:pStyle w:val="Normalnumreradlista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7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9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1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3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5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9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11" w:hanging="180"/>
      </w:pPr>
      <w:rPr>
        <w:rFonts w:hint="default"/>
      </w:rPr>
    </w:lvl>
  </w:abstractNum>
  <w:abstractNum w:abstractNumId="28" w15:restartNumberingAfterBreak="0">
    <w:nsid w:val="6A231CF9"/>
    <w:multiLevelType w:val="hybridMultilevel"/>
    <w:tmpl w:val="DAB8599A"/>
    <w:lvl w:ilvl="0" w:tplc="5DB6A334">
      <w:start w:val="1"/>
      <w:numFmt w:val="decimal"/>
      <w:lvlText w:val="1.%1"/>
      <w:lvlJc w:val="right"/>
      <w:pPr>
        <w:ind w:left="389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611" w:hanging="360"/>
      </w:pPr>
    </w:lvl>
    <w:lvl w:ilvl="2" w:tplc="041D001B" w:tentative="1">
      <w:start w:val="1"/>
      <w:numFmt w:val="lowerRoman"/>
      <w:lvlText w:val="%3."/>
      <w:lvlJc w:val="right"/>
      <w:pPr>
        <w:ind w:left="5331" w:hanging="180"/>
      </w:pPr>
    </w:lvl>
    <w:lvl w:ilvl="3" w:tplc="041D000F" w:tentative="1">
      <w:start w:val="1"/>
      <w:numFmt w:val="decimal"/>
      <w:lvlText w:val="%4."/>
      <w:lvlJc w:val="left"/>
      <w:pPr>
        <w:ind w:left="6051" w:hanging="360"/>
      </w:pPr>
    </w:lvl>
    <w:lvl w:ilvl="4" w:tplc="041D0019" w:tentative="1">
      <w:start w:val="1"/>
      <w:numFmt w:val="lowerLetter"/>
      <w:lvlText w:val="%5."/>
      <w:lvlJc w:val="left"/>
      <w:pPr>
        <w:ind w:left="6771" w:hanging="360"/>
      </w:pPr>
    </w:lvl>
    <w:lvl w:ilvl="5" w:tplc="041D001B" w:tentative="1">
      <w:start w:val="1"/>
      <w:numFmt w:val="lowerRoman"/>
      <w:lvlText w:val="%6."/>
      <w:lvlJc w:val="right"/>
      <w:pPr>
        <w:ind w:left="7491" w:hanging="180"/>
      </w:pPr>
    </w:lvl>
    <w:lvl w:ilvl="6" w:tplc="041D000F" w:tentative="1">
      <w:start w:val="1"/>
      <w:numFmt w:val="decimal"/>
      <w:lvlText w:val="%7."/>
      <w:lvlJc w:val="left"/>
      <w:pPr>
        <w:ind w:left="8211" w:hanging="360"/>
      </w:pPr>
    </w:lvl>
    <w:lvl w:ilvl="7" w:tplc="041D0019" w:tentative="1">
      <w:start w:val="1"/>
      <w:numFmt w:val="lowerLetter"/>
      <w:lvlText w:val="%8."/>
      <w:lvlJc w:val="left"/>
      <w:pPr>
        <w:ind w:left="8931" w:hanging="360"/>
      </w:pPr>
    </w:lvl>
    <w:lvl w:ilvl="8" w:tplc="041D001B" w:tentative="1">
      <w:start w:val="1"/>
      <w:numFmt w:val="lowerRoman"/>
      <w:lvlText w:val="%9."/>
      <w:lvlJc w:val="right"/>
      <w:pPr>
        <w:ind w:left="9651" w:hanging="180"/>
      </w:pPr>
    </w:lvl>
  </w:abstractNum>
  <w:abstractNum w:abstractNumId="29" w15:restartNumberingAfterBreak="0">
    <w:nsid w:val="6E9E7AAF"/>
    <w:multiLevelType w:val="hybridMultilevel"/>
    <w:tmpl w:val="D0BC4386"/>
    <w:lvl w:ilvl="0" w:tplc="2000000F">
      <w:start w:val="1"/>
      <w:numFmt w:val="decimal"/>
      <w:lvlText w:val="%1."/>
      <w:lvlJc w:val="left"/>
      <w:pPr>
        <w:ind w:left="1911" w:hanging="360"/>
      </w:pPr>
    </w:lvl>
    <w:lvl w:ilvl="1" w:tplc="041D0019" w:tentative="1">
      <w:start w:val="1"/>
      <w:numFmt w:val="lowerLetter"/>
      <w:lvlText w:val="%2."/>
      <w:lvlJc w:val="left"/>
      <w:pPr>
        <w:ind w:left="2631" w:hanging="360"/>
      </w:pPr>
    </w:lvl>
    <w:lvl w:ilvl="2" w:tplc="041D001B" w:tentative="1">
      <w:start w:val="1"/>
      <w:numFmt w:val="lowerRoman"/>
      <w:lvlText w:val="%3."/>
      <w:lvlJc w:val="right"/>
      <w:pPr>
        <w:ind w:left="3351" w:hanging="180"/>
      </w:pPr>
    </w:lvl>
    <w:lvl w:ilvl="3" w:tplc="041D000F" w:tentative="1">
      <w:start w:val="1"/>
      <w:numFmt w:val="decimal"/>
      <w:lvlText w:val="%4."/>
      <w:lvlJc w:val="left"/>
      <w:pPr>
        <w:ind w:left="4071" w:hanging="360"/>
      </w:pPr>
    </w:lvl>
    <w:lvl w:ilvl="4" w:tplc="041D0019" w:tentative="1">
      <w:start w:val="1"/>
      <w:numFmt w:val="lowerLetter"/>
      <w:lvlText w:val="%5."/>
      <w:lvlJc w:val="left"/>
      <w:pPr>
        <w:ind w:left="4791" w:hanging="360"/>
      </w:pPr>
    </w:lvl>
    <w:lvl w:ilvl="5" w:tplc="041D001B" w:tentative="1">
      <w:start w:val="1"/>
      <w:numFmt w:val="lowerRoman"/>
      <w:lvlText w:val="%6."/>
      <w:lvlJc w:val="right"/>
      <w:pPr>
        <w:ind w:left="5511" w:hanging="180"/>
      </w:pPr>
    </w:lvl>
    <w:lvl w:ilvl="6" w:tplc="041D000F" w:tentative="1">
      <w:start w:val="1"/>
      <w:numFmt w:val="decimal"/>
      <w:lvlText w:val="%7."/>
      <w:lvlJc w:val="left"/>
      <w:pPr>
        <w:ind w:left="6231" w:hanging="360"/>
      </w:pPr>
    </w:lvl>
    <w:lvl w:ilvl="7" w:tplc="041D0019" w:tentative="1">
      <w:start w:val="1"/>
      <w:numFmt w:val="lowerLetter"/>
      <w:lvlText w:val="%8."/>
      <w:lvlJc w:val="left"/>
      <w:pPr>
        <w:ind w:left="6951" w:hanging="360"/>
      </w:pPr>
    </w:lvl>
    <w:lvl w:ilvl="8" w:tplc="041D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0" w15:restartNumberingAfterBreak="0">
    <w:nsid w:val="723C3DF0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Aptos" w:hAnsi="Aptos" w:cs="Aptos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num w:numId="1" w16cid:durableId="1291473992">
    <w:abstractNumId w:val="11"/>
  </w:num>
  <w:num w:numId="2" w16cid:durableId="932011294">
    <w:abstractNumId w:val="11"/>
  </w:num>
  <w:num w:numId="3" w16cid:durableId="2123499585">
    <w:abstractNumId w:val="23"/>
  </w:num>
  <w:num w:numId="4" w16cid:durableId="1713142725">
    <w:abstractNumId w:val="23"/>
  </w:num>
  <w:num w:numId="5" w16cid:durableId="1962684517">
    <w:abstractNumId w:val="13"/>
  </w:num>
  <w:num w:numId="6" w16cid:durableId="1535389740">
    <w:abstractNumId w:val="15"/>
  </w:num>
  <w:num w:numId="7" w16cid:durableId="1432358599">
    <w:abstractNumId w:val="19"/>
  </w:num>
  <w:num w:numId="8" w16cid:durableId="4311737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128025">
    <w:abstractNumId w:val="21"/>
  </w:num>
  <w:num w:numId="10" w16cid:durableId="1341468076">
    <w:abstractNumId w:val="17"/>
  </w:num>
  <w:num w:numId="11" w16cid:durableId="1478449837">
    <w:abstractNumId w:val="16"/>
  </w:num>
  <w:num w:numId="12" w16cid:durableId="314914078">
    <w:abstractNumId w:val="28"/>
  </w:num>
  <w:num w:numId="13" w16cid:durableId="634339339">
    <w:abstractNumId w:val="26"/>
  </w:num>
  <w:num w:numId="14" w16cid:durableId="1938949391">
    <w:abstractNumId w:val="22"/>
  </w:num>
  <w:num w:numId="15" w16cid:durableId="2001735768">
    <w:abstractNumId w:val="10"/>
  </w:num>
  <w:num w:numId="16" w16cid:durableId="1658457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76139">
    <w:abstractNumId w:val="20"/>
  </w:num>
  <w:num w:numId="18" w16cid:durableId="856430386">
    <w:abstractNumId w:val="8"/>
  </w:num>
  <w:num w:numId="19" w16cid:durableId="142308531">
    <w:abstractNumId w:val="3"/>
  </w:num>
  <w:num w:numId="20" w16cid:durableId="1492915761">
    <w:abstractNumId w:val="2"/>
  </w:num>
  <w:num w:numId="21" w16cid:durableId="1900751609">
    <w:abstractNumId w:val="1"/>
  </w:num>
  <w:num w:numId="22" w16cid:durableId="278217859">
    <w:abstractNumId w:val="0"/>
  </w:num>
  <w:num w:numId="23" w16cid:durableId="1722249547">
    <w:abstractNumId w:val="9"/>
  </w:num>
  <w:num w:numId="24" w16cid:durableId="1561865243">
    <w:abstractNumId w:val="7"/>
  </w:num>
  <w:num w:numId="25" w16cid:durableId="729815251">
    <w:abstractNumId w:val="6"/>
  </w:num>
  <w:num w:numId="26" w16cid:durableId="386413931">
    <w:abstractNumId w:val="5"/>
  </w:num>
  <w:num w:numId="27" w16cid:durableId="1310867028">
    <w:abstractNumId w:val="4"/>
  </w:num>
  <w:num w:numId="28" w16cid:durableId="971129767">
    <w:abstractNumId w:val="14"/>
  </w:num>
  <w:num w:numId="29" w16cid:durableId="1387875939">
    <w:abstractNumId w:val="25"/>
  </w:num>
  <w:num w:numId="30" w16cid:durableId="224535638">
    <w:abstractNumId w:val="30"/>
  </w:num>
  <w:num w:numId="31" w16cid:durableId="1188565154">
    <w:abstractNumId w:val="12"/>
  </w:num>
  <w:num w:numId="32" w16cid:durableId="230383920">
    <w:abstractNumId w:val="24"/>
  </w:num>
  <w:num w:numId="33" w16cid:durableId="1236939931">
    <w:abstractNumId w:val="29"/>
  </w:num>
  <w:num w:numId="34" w16cid:durableId="897395650">
    <w:abstractNumId w:val="27"/>
  </w:num>
  <w:num w:numId="35" w16cid:durableId="1033926331">
    <w:abstractNumId w:val="18"/>
  </w:num>
  <w:num w:numId="36" w16cid:durableId="1742437687">
    <w:abstractNumId w:val="27"/>
    <w:lvlOverride w:ilvl="0">
      <w:startOverride w:val="1"/>
    </w:lvlOverride>
  </w:num>
  <w:num w:numId="37" w16cid:durableId="2706295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2E"/>
    <w:rsid w:val="0000336C"/>
    <w:rsid w:val="00003ABF"/>
    <w:rsid w:val="00011610"/>
    <w:rsid w:val="00015578"/>
    <w:rsid w:val="000238F3"/>
    <w:rsid w:val="0002436F"/>
    <w:rsid w:val="0003353F"/>
    <w:rsid w:val="000359F2"/>
    <w:rsid w:val="00050186"/>
    <w:rsid w:val="0005177A"/>
    <w:rsid w:val="0005252B"/>
    <w:rsid w:val="00061DF5"/>
    <w:rsid w:val="00064215"/>
    <w:rsid w:val="00077786"/>
    <w:rsid w:val="000820A6"/>
    <w:rsid w:val="00090504"/>
    <w:rsid w:val="0009149F"/>
    <w:rsid w:val="000A05AE"/>
    <w:rsid w:val="000A507A"/>
    <w:rsid w:val="000B2227"/>
    <w:rsid w:val="000B32EE"/>
    <w:rsid w:val="000B6BFE"/>
    <w:rsid w:val="000B6F85"/>
    <w:rsid w:val="000E14D5"/>
    <w:rsid w:val="000E1851"/>
    <w:rsid w:val="000E2CB3"/>
    <w:rsid w:val="000E36C4"/>
    <w:rsid w:val="000E7440"/>
    <w:rsid w:val="000F5681"/>
    <w:rsid w:val="000F6972"/>
    <w:rsid w:val="00113AB3"/>
    <w:rsid w:val="00115378"/>
    <w:rsid w:val="001174B4"/>
    <w:rsid w:val="00122E81"/>
    <w:rsid w:val="001249FB"/>
    <w:rsid w:val="0012782F"/>
    <w:rsid w:val="00127997"/>
    <w:rsid w:val="00130352"/>
    <w:rsid w:val="00130953"/>
    <w:rsid w:val="00137AD3"/>
    <w:rsid w:val="00137C24"/>
    <w:rsid w:val="00151992"/>
    <w:rsid w:val="00151C28"/>
    <w:rsid w:val="001533F1"/>
    <w:rsid w:val="0016382D"/>
    <w:rsid w:val="001663F3"/>
    <w:rsid w:val="00174571"/>
    <w:rsid w:val="001769A2"/>
    <w:rsid w:val="0019268D"/>
    <w:rsid w:val="00194A9C"/>
    <w:rsid w:val="001956C8"/>
    <w:rsid w:val="001A34BE"/>
    <w:rsid w:val="001A464A"/>
    <w:rsid w:val="001A4679"/>
    <w:rsid w:val="001B04A7"/>
    <w:rsid w:val="001B4A01"/>
    <w:rsid w:val="001B52A1"/>
    <w:rsid w:val="001B60D2"/>
    <w:rsid w:val="001C5A5B"/>
    <w:rsid w:val="001D7EAA"/>
    <w:rsid w:val="001E15E4"/>
    <w:rsid w:val="001E4B6F"/>
    <w:rsid w:val="001E5D03"/>
    <w:rsid w:val="001E6A9F"/>
    <w:rsid w:val="00201F05"/>
    <w:rsid w:val="0020292E"/>
    <w:rsid w:val="00206EAF"/>
    <w:rsid w:val="00207B67"/>
    <w:rsid w:val="00212F86"/>
    <w:rsid w:val="00213BC9"/>
    <w:rsid w:val="0021634A"/>
    <w:rsid w:val="00216DB0"/>
    <w:rsid w:val="00220582"/>
    <w:rsid w:val="00242C6B"/>
    <w:rsid w:val="00243FE1"/>
    <w:rsid w:val="00252B6B"/>
    <w:rsid w:val="00253890"/>
    <w:rsid w:val="0026788F"/>
    <w:rsid w:val="002734A3"/>
    <w:rsid w:val="00274748"/>
    <w:rsid w:val="0027711B"/>
    <w:rsid w:val="00285FC7"/>
    <w:rsid w:val="002924B1"/>
    <w:rsid w:val="002932E7"/>
    <w:rsid w:val="0029463F"/>
    <w:rsid w:val="00294F55"/>
    <w:rsid w:val="00295EC3"/>
    <w:rsid w:val="0029621A"/>
    <w:rsid w:val="002A6FF0"/>
    <w:rsid w:val="002A7FEF"/>
    <w:rsid w:val="002B7776"/>
    <w:rsid w:val="002C09B3"/>
    <w:rsid w:val="002C6608"/>
    <w:rsid w:val="002D1959"/>
    <w:rsid w:val="002D3182"/>
    <w:rsid w:val="002E14C1"/>
    <w:rsid w:val="002E5647"/>
    <w:rsid w:val="002E755E"/>
    <w:rsid w:val="002F4B32"/>
    <w:rsid w:val="002F516B"/>
    <w:rsid w:val="002F6FFE"/>
    <w:rsid w:val="003274BD"/>
    <w:rsid w:val="00341AC0"/>
    <w:rsid w:val="00342ABC"/>
    <w:rsid w:val="00347B8D"/>
    <w:rsid w:val="00382896"/>
    <w:rsid w:val="003835EF"/>
    <w:rsid w:val="003A5A16"/>
    <w:rsid w:val="003A632D"/>
    <w:rsid w:val="003B4C3F"/>
    <w:rsid w:val="003C199A"/>
    <w:rsid w:val="003C5655"/>
    <w:rsid w:val="003D0A52"/>
    <w:rsid w:val="003E21E5"/>
    <w:rsid w:val="003F0AF9"/>
    <w:rsid w:val="003F100B"/>
    <w:rsid w:val="0040024B"/>
    <w:rsid w:val="00406840"/>
    <w:rsid w:val="004160DC"/>
    <w:rsid w:val="004177CC"/>
    <w:rsid w:val="00420BAB"/>
    <w:rsid w:val="00431DDD"/>
    <w:rsid w:val="0043486F"/>
    <w:rsid w:val="00435CC7"/>
    <w:rsid w:val="00462A3D"/>
    <w:rsid w:val="00491E57"/>
    <w:rsid w:val="0049419B"/>
    <w:rsid w:val="0049538D"/>
    <w:rsid w:val="004B40AF"/>
    <w:rsid w:val="004C5B3C"/>
    <w:rsid w:val="004E73AD"/>
    <w:rsid w:val="004F38F5"/>
    <w:rsid w:val="00502369"/>
    <w:rsid w:val="00504626"/>
    <w:rsid w:val="00521C92"/>
    <w:rsid w:val="00521D83"/>
    <w:rsid w:val="00522BAD"/>
    <w:rsid w:val="00523764"/>
    <w:rsid w:val="00524B43"/>
    <w:rsid w:val="005337E0"/>
    <w:rsid w:val="00542D81"/>
    <w:rsid w:val="0054540C"/>
    <w:rsid w:val="00547962"/>
    <w:rsid w:val="00551FB2"/>
    <w:rsid w:val="0055628E"/>
    <w:rsid w:val="00557CFA"/>
    <w:rsid w:val="0056651F"/>
    <w:rsid w:val="00570BD9"/>
    <w:rsid w:val="0057146A"/>
    <w:rsid w:val="00572936"/>
    <w:rsid w:val="005774D5"/>
    <w:rsid w:val="00580641"/>
    <w:rsid w:val="00586B05"/>
    <w:rsid w:val="00587206"/>
    <w:rsid w:val="005B529F"/>
    <w:rsid w:val="005C2C05"/>
    <w:rsid w:val="005C71F9"/>
    <w:rsid w:val="005D0A67"/>
    <w:rsid w:val="005D1A70"/>
    <w:rsid w:val="005D45C2"/>
    <w:rsid w:val="005E3EC7"/>
    <w:rsid w:val="005F237C"/>
    <w:rsid w:val="00605A54"/>
    <w:rsid w:val="00607C2E"/>
    <w:rsid w:val="0061355D"/>
    <w:rsid w:val="0062439D"/>
    <w:rsid w:val="00627D47"/>
    <w:rsid w:val="006356DA"/>
    <w:rsid w:val="00637093"/>
    <w:rsid w:val="006453B2"/>
    <w:rsid w:val="00645769"/>
    <w:rsid w:val="006575B8"/>
    <w:rsid w:val="006675E6"/>
    <w:rsid w:val="00667B5C"/>
    <w:rsid w:val="00672211"/>
    <w:rsid w:val="006726ED"/>
    <w:rsid w:val="006727E2"/>
    <w:rsid w:val="006752D1"/>
    <w:rsid w:val="0068370A"/>
    <w:rsid w:val="006841FF"/>
    <w:rsid w:val="006A4222"/>
    <w:rsid w:val="006B5503"/>
    <w:rsid w:val="006B5ABB"/>
    <w:rsid w:val="006C0CEE"/>
    <w:rsid w:val="006C1CC0"/>
    <w:rsid w:val="006C219A"/>
    <w:rsid w:val="006D0842"/>
    <w:rsid w:val="006D1482"/>
    <w:rsid w:val="006E3CB5"/>
    <w:rsid w:val="006F18F0"/>
    <w:rsid w:val="006F32CD"/>
    <w:rsid w:val="006F667A"/>
    <w:rsid w:val="00702BC7"/>
    <w:rsid w:val="007139F4"/>
    <w:rsid w:val="007213CA"/>
    <w:rsid w:val="00721F06"/>
    <w:rsid w:val="00725B28"/>
    <w:rsid w:val="00731CEB"/>
    <w:rsid w:val="007405C8"/>
    <w:rsid w:val="007469D5"/>
    <w:rsid w:val="00746CFB"/>
    <w:rsid w:val="0074760B"/>
    <w:rsid w:val="0075645F"/>
    <w:rsid w:val="00763AC1"/>
    <w:rsid w:val="007747E1"/>
    <w:rsid w:val="0077526B"/>
    <w:rsid w:val="00775D88"/>
    <w:rsid w:val="0077700A"/>
    <w:rsid w:val="007843CA"/>
    <w:rsid w:val="007865F2"/>
    <w:rsid w:val="007A048E"/>
    <w:rsid w:val="007A3257"/>
    <w:rsid w:val="007B0803"/>
    <w:rsid w:val="007B1917"/>
    <w:rsid w:val="007B70EF"/>
    <w:rsid w:val="007D06C8"/>
    <w:rsid w:val="007D3B79"/>
    <w:rsid w:val="007D7A06"/>
    <w:rsid w:val="007E1F4A"/>
    <w:rsid w:val="007E3560"/>
    <w:rsid w:val="007E4C66"/>
    <w:rsid w:val="007F5702"/>
    <w:rsid w:val="007F76F8"/>
    <w:rsid w:val="008000C1"/>
    <w:rsid w:val="00811F6E"/>
    <w:rsid w:val="00817D63"/>
    <w:rsid w:val="008236FF"/>
    <w:rsid w:val="00831F38"/>
    <w:rsid w:val="00842F83"/>
    <w:rsid w:val="008519DD"/>
    <w:rsid w:val="008523C3"/>
    <w:rsid w:val="0085506A"/>
    <w:rsid w:val="00855D35"/>
    <w:rsid w:val="008637C8"/>
    <w:rsid w:val="00867399"/>
    <w:rsid w:val="00870412"/>
    <w:rsid w:val="00870E42"/>
    <w:rsid w:val="00881321"/>
    <w:rsid w:val="008A6B61"/>
    <w:rsid w:val="008A7A99"/>
    <w:rsid w:val="008C566F"/>
    <w:rsid w:val="008C61D2"/>
    <w:rsid w:val="008D4451"/>
    <w:rsid w:val="008D52E2"/>
    <w:rsid w:val="008D6546"/>
    <w:rsid w:val="008F25CF"/>
    <w:rsid w:val="008F356E"/>
    <w:rsid w:val="008F794B"/>
    <w:rsid w:val="00906229"/>
    <w:rsid w:val="009178A6"/>
    <w:rsid w:val="009306CC"/>
    <w:rsid w:val="00935340"/>
    <w:rsid w:val="009455E9"/>
    <w:rsid w:val="00954037"/>
    <w:rsid w:val="00961140"/>
    <w:rsid w:val="00971F24"/>
    <w:rsid w:val="00977E75"/>
    <w:rsid w:val="00981654"/>
    <w:rsid w:val="009826C9"/>
    <w:rsid w:val="0098303D"/>
    <w:rsid w:val="00983FB8"/>
    <w:rsid w:val="00994FA5"/>
    <w:rsid w:val="00997B7B"/>
    <w:rsid w:val="009A3460"/>
    <w:rsid w:val="009A3954"/>
    <w:rsid w:val="009B06CD"/>
    <w:rsid w:val="009B2534"/>
    <w:rsid w:val="009C38C2"/>
    <w:rsid w:val="009C7CD2"/>
    <w:rsid w:val="009D2DD5"/>
    <w:rsid w:val="009D4189"/>
    <w:rsid w:val="009D6B85"/>
    <w:rsid w:val="009D6E1C"/>
    <w:rsid w:val="009E0C17"/>
    <w:rsid w:val="009F1240"/>
    <w:rsid w:val="009F48B1"/>
    <w:rsid w:val="009F7529"/>
    <w:rsid w:val="00A00C6A"/>
    <w:rsid w:val="00A14338"/>
    <w:rsid w:val="00A15570"/>
    <w:rsid w:val="00A36F67"/>
    <w:rsid w:val="00A4548E"/>
    <w:rsid w:val="00A47B64"/>
    <w:rsid w:val="00A54DB5"/>
    <w:rsid w:val="00A574A0"/>
    <w:rsid w:val="00A61860"/>
    <w:rsid w:val="00A654FA"/>
    <w:rsid w:val="00A66AD6"/>
    <w:rsid w:val="00A701A1"/>
    <w:rsid w:val="00A702AD"/>
    <w:rsid w:val="00A73E6E"/>
    <w:rsid w:val="00A755C0"/>
    <w:rsid w:val="00A96F8F"/>
    <w:rsid w:val="00AB0331"/>
    <w:rsid w:val="00AB044B"/>
    <w:rsid w:val="00AB3DBC"/>
    <w:rsid w:val="00AB6134"/>
    <w:rsid w:val="00AB6ED6"/>
    <w:rsid w:val="00AE00FB"/>
    <w:rsid w:val="00AE3F2E"/>
    <w:rsid w:val="00AE7840"/>
    <w:rsid w:val="00AF1394"/>
    <w:rsid w:val="00AF3134"/>
    <w:rsid w:val="00AF3E52"/>
    <w:rsid w:val="00B11E17"/>
    <w:rsid w:val="00B258DC"/>
    <w:rsid w:val="00B34E1F"/>
    <w:rsid w:val="00B473BA"/>
    <w:rsid w:val="00B47581"/>
    <w:rsid w:val="00B51360"/>
    <w:rsid w:val="00B52D36"/>
    <w:rsid w:val="00B637E4"/>
    <w:rsid w:val="00B6389A"/>
    <w:rsid w:val="00B718B6"/>
    <w:rsid w:val="00B71C40"/>
    <w:rsid w:val="00B821E4"/>
    <w:rsid w:val="00B833CD"/>
    <w:rsid w:val="00B843AF"/>
    <w:rsid w:val="00BA054D"/>
    <w:rsid w:val="00BA12A0"/>
    <w:rsid w:val="00BA1F73"/>
    <w:rsid w:val="00BA2B0C"/>
    <w:rsid w:val="00BB67E2"/>
    <w:rsid w:val="00BB73A1"/>
    <w:rsid w:val="00BC483D"/>
    <w:rsid w:val="00BD3B29"/>
    <w:rsid w:val="00BE678A"/>
    <w:rsid w:val="00C040B5"/>
    <w:rsid w:val="00C04A78"/>
    <w:rsid w:val="00C255C1"/>
    <w:rsid w:val="00C314EA"/>
    <w:rsid w:val="00C44B6D"/>
    <w:rsid w:val="00C4572A"/>
    <w:rsid w:val="00C4776E"/>
    <w:rsid w:val="00C5188E"/>
    <w:rsid w:val="00C62E28"/>
    <w:rsid w:val="00C6486E"/>
    <w:rsid w:val="00C73046"/>
    <w:rsid w:val="00C82E57"/>
    <w:rsid w:val="00C960B8"/>
    <w:rsid w:val="00C968D9"/>
    <w:rsid w:val="00CA0538"/>
    <w:rsid w:val="00CA15AC"/>
    <w:rsid w:val="00CA2441"/>
    <w:rsid w:val="00CA46BF"/>
    <w:rsid w:val="00CB1A38"/>
    <w:rsid w:val="00CB3AA3"/>
    <w:rsid w:val="00CB50CA"/>
    <w:rsid w:val="00CD5258"/>
    <w:rsid w:val="00CE4D92"/>
    <w:rsid w:val="00CE510C"/>
    <w:rsid w:val="00CF35E7"/>
    <w:rsid w:val="00CF37C1"/>
    <w:rsid w:val="00CF74B5"/>
    <w:rsid w:val="00D2027E"/>
    <w:rsid w:val="00D27B85"/>
    <w:rsid w:val="00D339B9"/>
    <w:rsid w:val="00D41E48"/>
    <w:rsid w:val="00D53FEF"/>
    <w:rsid w:val="00D6150F"/>
    <w:rsid w:val="00D67EAC"/>
    <w:rsid w:val="00D8156B"/>
    <w:rsid w:val="00D8205B"/>
    <w:rsid w:val="00D8492F"/>
    <w:rsid w:val="00D84B8A"/>
    <w:rsid w:val="00D90843"/>
    <w:rsid w:val="00DA4E33"/>
    <w:rsid w:val="00DA77E7"/>
    <w:rsid w:val="00DB097B"/>
    <w:rsid w:val="00DC6A7F"/>
    <w:rsid w:val="00DD0567"/>
    <w:rsid w:val="00DD3FB3"/>
    <w:rsid w:val="00DF1A6F"/>
    <w:rsid w:val="00DF309B"/>
    <w:rsid w:val="00E014DD"/>
    <w:rsid w:val="00E0155B"/>
    <w:rsid w:val="00E053B1"/>
    <w:rsid w:val="00E10303"/>
    <w:rsid w:val="00E10FE5"/>
    <w:rsid w:val="00E17DB8"/>
    <w:rsid w:val="00E23E14"/>
    <w:rsid w:val="00E2533F"/>
    <w:rsid w:val="00E311B1"/>
    <w:rsid w:val="00E3372F"/>
    <w:rsid w:val="00E35A20"/>
    <w:rsid w:val="00E40957"/>
    <w:rsid w:val="00E51ADA"/>
    <w:rsid w:val="00E51D35"/>
    <w:rsid w:val="00E52EF9"/>
    <w:rsid w:val="00E65F3D"/>
    <w:rsid w:val="00E72791"/>
    <w:rsid w:val="00E77B3B"/>
    <w:rsid w:val="00E77E29"/>
    <w:rsid w:val="00E811BD"/>
    <w:rsid w:val="00E8278A"/>
    <w:rsid w:val="00E82F07"/>
    <w:rsid w:val="00E90C6F"/>
    <w:rsid w:val="00E942CD"/>
    <w:rsid w:val="00EA26C5"/>
    <w:rsid w:val="00EC2228"/>
    <w:rsid w:val="00EC7115"/>
    <w:rsid w:val="00EE7DFE"/>
    <w:rsid w:val="00EF16B2"/>
    <w:rsid w:val="00F04243"/>
    <w:rsid w:val="00F05669"/>
    <w:rsid w:val="00F144C6"/>
    <w:rsid w:val="00F14D54"/>
    <w:rsid w:val="00F43D5C"/>
    <w:rsid w:val="00F47B9A"/>
    <w:rsid w:val="00F51BC9"/>
    <w:rsid w:val="00F51FEA"/>
    <w:rsid w:val="00F56E19"/>
    <w:rsid w:val="00F60444"/>
    <w:rsid w:val="00F7494D"/>
    <w:rsid w:val="00F81AF2"/>
    <w:rsid w:val="00F82A4C"/>
    <w:rsid w:val="00F95037"/>
    <w:rsid w:val="00FA62FE"/>
    <w:rsid w:val="00FB04D8"/>
    <w:rsid w:val="00FB310C"/>
    <w:rsid w:val="00FB5D44"/>
    <w:rsid w:val="00FB7523"/>
    <w:rsid w:val="00FC1FFB"/>
    <w:rsid w:val="00FC45FD"/>
    <w:rsid w:val="00FC6D3A"/>
    <w:rsid w:val="00FD19AA"/>
    <w:rsid w:val="00FD66C6"/>
    <w:rsid w:val="00FE2DD8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0CA9C"/>
  <w15:docId w15:val="{42B7F8A6-1E52-4325-A2EA-49248E3E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6CFB"/>
    <w:pPr>
      <w:spacing w:after="140" w:line="22" w:lineRule="atLeast"/>
      <w:ind w:left="567"/>
    </w:pPr>
    <w:rPr>
      <w:rFonts w:ascii="Aptos" w:hAnsi="Aptos" w:cs="Aptos"/>
      <w:sz w:val="22"/>
    </w:rPr>
  </w:style>
  <w:style w:type="paragraph" w:styleId="Rubrik1">
    <w:name w:val="heading 1"/>
    <w:basedOn w:val="Locumhuvudrubrik"/>
    <w:next w:val="Normal"/>
    <w:link w:val="Rubrik1Char"/>
    <w:qFormat/>
    <w:rsid w:val="007D3B79"/>
    <w:pPr>
      <w:keepNext/>
    </w:pPr>
    <w:rPr>
      <w:bCs/>
      <w:color w:val="000000"/>
      <w:kern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7D3B79"/>
    <w:pPr>
      <w:keepNext/>
      <w:spacing w:before="360" w:after="0"/>
      <w:outlineLvl w:val="1"/>
    </w:pPr>
    <w:rPr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7D3B79"/>
    <w:pPr>
      <w:keepNext/>
      <w:spacing w:before="240" w:after="0"/>
      <w:outlineLvl w:val="2"/>
    </w:pPr>
    <w:rPr>
      <w:b/>
      <w:bCs/>
      <w:sz w:val="28"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7D3B79"/>
    <w:pPr>
      <w:keepNext/>
      <w:spacing w:before="240" w:after="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7E4C66"/>
    <w:pPr>
      <w:numPr>
        <w:ilvl w:val="4"/>
        <w:numId w:val="30"/>
      </w:num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7E4C66"/>
    <w:pPr>
      <w:numPr>
        <w:ilvl w:val="5"/>
        <w:numId w:val="30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7E4C66"/>
    <w:pPr>
      <w:numPr>
        <w:ilvl w:val="6"/>
        <w:numId w:val="30"/>
      </w:numPr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7E4C66"/>
    <w:pPr>
      <w:numPr>
        <w:ilvl w:val="7"/>
        <w:numId w:val="30"/>
      </w:num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7E4C66"/>
    <w:pPr>
      <w:numPr>
        <w:ilvl w:val="8"/>
        <w:numId w:val="30"/>
      </w:numPr>
      <w:outlineLvl w:val="8"/>
    </w:pPr>
    <w:rPr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A6FF0"/>
    <w:pPr>
      <w:tabs>
        <w:tab w:val="center" w:pos="4536"/>
        <w:tab w:val="right" w:pos="9072"/>
      </w:tabs>
      <w:spacing w:line="160" w:lineRule="atLeast"/>
      <w:ind w:left="0"/>
    </w:pPr>
    <w:rPr>
      <w:spacing w:val="-2"/>
      <w:sz w:val="15"/>
    </w:rPr>
  </w:style>
  <w:style w:type="paragraph" w:styleId="Sidfot">
    <w:name w:val="footer"/>
    <w:basedOn w:val="Normal"/>
    <w:link w:val="SidfotChar"/>
    <w:uiPriority w:val="99"/>
    <w:rsid w:val="002A6FF0"/>
    <w:pPr>
      <w:tabs>
        <w:tab w:val="center" w:pos="4536"/>
        <w:tab w:val="right" w:pos="9072"/>
      </w:tabs>
      <w:spacing w:line="40" w:lineRule="atLeast"/>
      <w:ind w:left="0"/>
    </w:pPr>
    <w:rPr>
      <w:sz w:val="16"/>
    </w:rPr>
  </w:style>
  <w:style w:type="paragraph" w:customStyle="1" w:styleId="Logolge">
    <w:name w:val="Logoläge"/>
    <w:basedOn w:val="Sidhuvud"/>
    <w:rsid w:val="002A6FF0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qFormat/>
    <w:rsid w:val="002A6FF0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qFormat/>
    <w:rsid w:val="002A6FF0"/>
    <w:pPr>
      <w:tabs>
        <w:tab w:val="left" w:pos="4990"/>
        <w:tab w:val="left" w:pos="7541"/>
        <w:tab w:val="right" w:pos="9639"/>
      </w:tabs>
      <w:spacing w:line="280" w:lineRule="atLeast"/>
      <w:ind w:left="-510"/>
    </w:pPr>
  </w:style>
  <w:style w:type="paragraph" w:customStyle="1" w:styleId="arial5sidfotversal">
    <w:name w:val="arial5sidfotversal"/>
    <w:basedOn w:val="Sidfot"/>
    <w:semiHidden/>
    <w:rsid w:val="002A6FF0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2A6FF0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2A6FF0"/>
    <w:pPr>
      <w:tabs>
        <w:tab w:val="left" w:pos="1701"/>
      </w:tabs>
      <w:spacing w:line="280" w:lineRule="atLeast"/>
      <w:ind w:left="1701" w:hanging="510"/>
    </w:pPr>
  </w:style>
  <w:style w:type="paragraph" w:customStyle="1" w:styleId="att-satsnyttstycke">
    <w:name w:val="att-sats nytt stycke"/>
    <w:basedOn w:val="att-sats"/>
    <w:uiPriority w:val="3"/>
    <w:qFormat/>
    <w:rsid w:val="002A6FF0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2A6FF0"/>
    <w:pPr>
      <w:tabs>
        <w:tab w:val="left" w:pos="567"/>
      </w:tabs>
      <w:spacing w:line="280" w:lineRule="atLeast"/>
      <w:ind w:hanging="510"/>
    </w:pPr>
  </w:style>
  <w:style w:type="paragraph" w:customStyle="1" w:styleId="Locumnormal">
    <w:name w:val="Locum normal"/>
    <w:link w:val="LocumnormalChar"/>
    <w:uiPriority w:val="1"/>
    <w:semiHidden/>
    <w:qFormat/>
    <w:rsid w:val="00B47581"/>
    <w:pPr>
      <w:spacing w:line="280" w:lineRule="atLeast"/>
      <w:ind w:left="1191"/>
    </w:pPr>
    <w:rPr>
      <w:rFonts w:ascii="Aptos" w:hAnsi="Aptos" w:cs="Aptos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2A6FF0"/>
    <w:pPr>
      <w:numPr>
        <w:numId w:val="5"/>
      </w:numPr>
      <w:pBdr>
        <w:bottom w:val="single" w:sz="8" w:space="0" w:color="2F78C9"/>
      </w:pBdr>
      <w:spacing w:before="360" w:after="240" w:line="360" w:lineRule="atLeast"/>
      <w:outlineLvl w:val="0"/>
    </w:pPr>
    <w:rPr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2A6FF0"/>
    <w:pPr>
      <w:numPr>
        <w:numId w:val="2"/>
      </w:numPr>
      <w:tabs>
        <w:tab w:val="clear" w:pos="360"/>
        <w:tab w:val="num" w:pos="993"/>
        <w:tab w:val="left" w:pos="1701"/>
      </w:tabs>
      <w:spacing w:line="280" w:lineRule="atLeast"/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2A6FF0"/>
    <w:pPr>
      <w:tabs>
        <w:tab w:val="left" w:pos="499"/>
        <w:tab w:val="left" w:pos="6804"/>
      </w:tabs>
      <w:spacing w:line="280" w:lineRule="atLeast"/>
      <w:ind w:left="57"/>
    </w:pPr>
    <w:rPr>
      <w:sz w:val="16"/>
    </w:rPr>
  </w:style>
  <w:style w:type="paragraph" w:customStyle="1" w:styleId="normalitabell">
    <w:name w:val="normal i tabell"/>
    <w:basedOn w:val="Locumnormal"/>
    <w:link w:val="normalitabellChar"/>
    <w:uiPriority w:val="2"/>
    <w:qFormat/>
    <w:rsid w:val="002A6FF0"/>
    <w:pPr>
      <w:tabs>
        <w:tab w:val="left" w:pos="397"/>
        <w:tab w:val="left" w:pos="6804"/>
      </w:tabs>
      <w:spacing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2A6FF0"/>
    <w:pPr>
      <w:numPr>
        <w:numId w:val="4"/>
      </w:numPr>
      <w:tabs>
        <w:tab w:val="clear" w:pos="360"/>
        <w:tab w:val="clear" w:pos="1701"/>
        <w:tab w:val="left" w:pos="1548"/>
      </w:tabs>
      <w:ind w:left="1548" w:hanging="357"/>
    </w:pPr>
    <w:rPr>
      <w:i w:val="0"/>
    </w:rPr>
  </w:style>
  <w:style w:type="paragraph" w:customStyle="1" w:styleId="rubrik2mednumrering">
    <w:name w:val="rubrik 2 med numrering"/>
    <w:basedOn w:val="Locumnormal"/>
    <w:next w:val="Locumnormal"/>
    <w:link w:val="rubrik2mednumreringChar"/>
    <w:qFormat/>
    <w:rsid w:val="00E014DD"/>
    <w:pPr>
      <w:keepNext/>
      <w:numPr>
        <w:numId w:val="17"/>
      </w:numPr>
      <w:spacing w:before="360" w:line="360" w:lineRule="atLeast"/>
      <w:outlineLvl w:val="0"/>
    </w:pPr>
    <w:rPr>
      <w:b/>
      <w:sz w:val="34"/>
    </w:rPr>
  </w:style>
  <w:style w:type="paragraph" w:customStyle="1" w:styleId="rubrik3mednumrering">
    <w:name w:val="rubrik 3 med numrering"/>
    <w:basedOn w:val="rubrik2mednumrering"/>
    <w:next w:val="Locumnormal"/>
    <w:qFormat/>
    <w:rsid w:val="00E014DD"/>
    <w:pPr>
      <w:numPr>
        <w:ilvl w:val="1"/>
      </w:numPr>
      <w:spacing w:before="240" w:line="300" w:lineRule="atLeast"/>
      <w:outlineLvl w:val="1"/>
    </w:pPr>
    <w:rPr>
      <w:sz w:val="28"/>
    </w:rPr>
  </w:style>
  <w:style w:type="paragraph" w:customStyle="1" w:styleId="rubrik4mednumrering">
    <w:name w:val="rubrik 4 med numrering"/>
    <w:basedOn w:val="rubrik3mednumrering"/>
    <w:next w:val="Locumnormal"/>
    <w:qFormat/>
    <w:rsid w:val="00A00C6A"/>
    <w:pPr>
      <w:numPr>
        <w:ilvl w:val="2"/>
      </w:numPr>
      <w:spacing w:line="240" w:lineRule="atLeast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2A6FF0"/>
    <w:pPr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2A6FF0"/>
    <w:rPr>
      <w:i/>
    </w:rPr>
  </w:style>
  <w:style w:type="paragraph" w:customStyle="1" w:styleId="ledtexter">
    <w:name w:val="ledtexter"/>
    <w:basedOn w:val="Normal"/>
    <w:uiPriority w:val="19"/>
    <w:qFormat/>
    <w:rsid w:val="002A6FF0"/>
    <w:pPr>
      <w:spacing w:after="120" w:line="280" w:lineRule="atLeast"/>
    </w:pPr>
    <w:rPr>
      <w:sz w:val="16"/>
    </w:rPr>
  </w:style>
  <w:style w:type="character" w:styleId="Sidnummer">
    <w:name w:val="page number"/>
    <w:basedOn w:val="Standardstycketeckensnitt"/>
    <w:semiHidden/>
    <w:rsid w:val="002A6FF0"/>
    <w:rPr>
      <w:rFonts w:ascii="Aptos" w:hAnsi="Aptos" w:cs="Aptos"/>
      <w:noProof w:val="0"/>
    </w:rPr>
  </w:style>
  <w:style w:type="paragraph" w:styleId="Ingetavstnd">
    <w:name w:val="No Spacing"/>
    <w:uiPriority w:val="1"/>
    <w:semiHidden/>
    <w:rsid w:val="007E4C66"/>
    <w:pPr>
      <w:tabs>
        <w:tab w:val="left" w:pos="4536"/>
      </w:tabs>
      <w:spacing w:line="240" w:lineRule="atLeast"/>
    </w:pPr>
    <w:rPr>
      <w:rFonts w:ascii="Aptos" w:hAnsi="Aptos" w:cs="Aptos"/>
    </w:rPr>
  </w:style>
  <w:style w:type="paragraph" w:styleId="Rubrik">
    <w:name w:val="Title"/>
    <w:basedOn w:val="Normal"/>
    <w:next w:val="Normal"/>
    <w:link w:val="RubrikChar"/>
    <w:uiPriority w:val="10"/>
    <w:semiHidden/>
    <w:rsid w:val="007E4C66"/>
    <w:pPr>
      <w:spacing w:before="360" w:after="240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D1A70"/>
    <w:rPr>
      <w:rFonts w:ascii="Calibri" w:hAnsi="Calibri" w:cs="Calibri"/>
      <w:bCs/>
      <w:kern w:val="28"/>
      <w:sz w:val="22"/>
      <w:szCs w:val="32"/>
    </w:rPr>
  </w:style>
  <w:style w:type="character" w:customStyle="1" w:styleId="Rubrik1Char">
    <w:name w:val="Rubrik 1 Char"/>
    <w:basedOn w:val="Standardstycketeckensnitt"/>
    <w:link w:val="Rubrik1"/>
    <w:rsid w:val="007D3B79"/>
    <w:rPr>
      <w:rFonts w:ascii="Calibri" w:hAnsi="Calibri" w:cs="Calibri"/>
      <w:b/>
      <w:bCs/>
      <w:color w:val="000000"/>
      <w:kern w:val="32"/>
      <w:sz w:val="34"/>
      <w:szCs w:val="32"/>
    </w:rPr>
  </w:style>
  <w:style w:type="character" w:customStyle="1" w:styleId="Rubrik2Char">
    <w:name w:val="Rubrik 2 Char"/>
    <w:basedOn w:val="Standardstycketeckensnitt"/>
    <w:link w:val="Rubrik2"/>
    <w:rsid w:val="007E4C66"/>
    <w:rPr>
      <w:rFonts w:ascii="Calibri" w:hAnsi="Calibri" w:cs="Calibri"/>
      <w:b/>
      <w:bCs/>
      <w:i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rsid w:val="007E4C66"/>
    <w:rPr>
      <w:rFonts w:ascii="Calibri" w:hAnsi="Calibri" w:cs="Calibr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rsid w:val="007E4C66"/>
    <w:rPr>
      <w:rFonts w:ascii="Calibri" w:hAnsi="Calibri" w:cs="Calibri"/>
      <w:b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4C66"/>
    <w:rPr>
      <w:rFonts w:ascii="Calibri" w:hAnsi="Calibri" w:cs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4C66"/>
    <w:rPr>
      <w:rFonts w:ascii="Calibri" w:hAnsi="Calibri" w:cs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4C66"/>
    <w:rPr>
      <w:rFonts w:ascii="Calibri" w:hAnsi="Calibri" w:cs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4C66"/>
    <w:rPr>
      <w:rFonts w:ascii="Calibri" w:hAnsi="Calibri" w:cs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4C66"/>
    <w:rPr>
      <w:rFonts w:ascii="Calibri" w:hAnsi="Calibri" w:cs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E4C66"/>
    <w:pPr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D1A70"/>
    <w:rPr>
      <w:rFonts w:ascii="Calibri" w:hAnsi="Calibri" w:cs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7E4C66"/>
    <w:rPr>
      <w:rFonts w:ascii="Aptos" w:hAnsi="Aptos" w:cs="Aptos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7E4C66"/>
    <w:rPr>
      <w:rFonts w:ascii="Aptos" w:hAnsi="Aptos" w:cs="Aptos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7E4C66"/>
    <w:rPr>
      <w:rFonts w:ascii="Aptos" w:hAnsi="Aptos" w:cs="Aptos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7E4C66"/>
    <w:rPr>
      <w:rFonts w:ascii="Aptos" w:hAnsi="Aptos" w:cs="Aptos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7E4C66"/>
    <w:pPr>
      <w:spacing w:line="280" w:lineRule="atLeast"/>
    </w:pPr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D1A70"/>
    <w:rPr>
      <w:rFonts w:ascii="Aptos" w:hAnsi="Aptos" w:cs="Aptos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7E4C66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D1A70"/>
    <w:rPr>
      <w:rFonts w:ascii="Calibri" w:hAnsi="Calibri" w:cs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7E4C66"/>
    <w:rPr>
      <w:rFonts w:ascii="Aptos" w:hAnsi="Aptos" w:cs="Aptos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7E4C66"/>
    <w:rPr>
      <w:rFonts w:ascii="Aptos" w:hAnsi="Aptos" w:cs="Aptos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7E4C66"/>
    <w:pPr>
      <w:spacing w:line="280" w:lineRule="atLeast"/>
      <w:ind w:left="1304"/>
    </w:pPr>
  </w:style>
  <w:style w:type="character" w:styleId="Bokenstitel">
    <w:name w:val="Book Title"/>
    <w:basedOn w:val="Standardstycketeckensnitt"/>
    <w:uiPriority w:val="33"/>
    <w:semiHidden/>
    <w:rsid w:val="007E4C66"/>
    <w:rPr>
      <w:rFonts w:ascii="Aptos" w:hAnsi="Aptos" w:cs="Aptos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547962"/>
    <w:pPr>
      <w:ind w:left="-420"/>
    </w:pPr>
    <w:rPr>
      <w:sz w:val="12"/>
    </w:rPr>
  </w:style>
  <w:style w:type="table" w:styleId="Tabellrutnt">
    <w:name w:val="Table Grid"/>
    <w:basedOn w:val="Normaltabell"/>
    <w:rsid w:val="00FA62FE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cumnormalChar">
    <w:name w:val="Locum normal Char"/>
    <w:basedOn w:val="Standardstycketeckensnitt"/>
    <w:link w:val="Locumnormal"/>
    <w:uiPriority w:val="1"/>
    <w:semiHidden/>
    <w:locked/>
    <w:rsid w:val="00B47581"/>
    <w:rPr>
      <w:rFonts w:ascii="Aptos" w:hAnsi="Aptos" w:cs="Aptos"/>
      <w:sz w:val="22"/>
    </w:rPr>
  </w:style>
  <w:style w:type="paragraph" w:customStyle="1" w:styleId="Instruktion">
    <w:name w:val="Instruktion"/>
    <w:basedOn w:val="Locumnormal"/>
    <w:link w:val="InstruktionChar"/>
    <w:uiPriority w:val="9"/>
    <w:semiHidden/>
    <w:rsid w:val="009B06CD"/>
    <w:pPr>
      <w:spacing w:line="240" w:lineRule="atLeast"/>
    </w:pPr>
    <w:rPr>
      <w:i/>
      <w:vanish/>
      <w:color w:val="FF0000"/>
    </w:rPr>
  </w:style>
  <w:style w:type="paragraph" w:styleId="Innehll1">
    <w:name w:val="toc 1"/>
    <w:basedOn w:val="innehllsfrteckning"/>
    <w:next w:val="Normal"/>
    <w:autoRedefine/>
    <w:uiPriority w:val="39"/>
    <w:rsid w:val="00C255C1"/>
    <w:pPr>
      <w:tabs>
        <w:tab w:val="clear" w:pos="2268"/>
        <w:tab w:val="clear" w:pos="9015"/>
        <w:tab w:val="right" w:leader="dot" w:pos="9071"/>
      </w:tabs>
      <w:spacing w:before="120" w:line="240" w:lineRule="atLeast"/>
      <w:ind w:left="1985" w:right="170" w:hanging="794"/>
    </w:pPr>
    <w:rPr>
      <w:sz w:val="22"/>
    </w:rPr>
  </w:style>
  <w:style w:type="character" w:customStyle="1" w:styleId="InstruktionChar">
    <w:name w:val="Instruktion Char"/>
    <w:basedOn w:val="LocumnormalChar"/>
    <w:link w:val="Instruktion"/>
    <w:uiPriority w:val="9"/>
    <w:semiHidden/>
    <w:rsid w:val="009B06CD"/>
    <w:rPr>
      <w:rFonts w:ascii="Aptos" w:hAnsi="Aptos" w:cs="Aptos"/>
      <w:i/>
      <w:vanish/>
      <w:color w:val="FF0000"/>
      <w:sz w:val="22"/>
    </w:rPr>
  </w:style>
  <w:style w:type="paragraph" w:styleId="Innehll2">
    <w:name w:val="toc 2"/>
    <w:basedOn w:val="Innehll1"/>
    <w:next w:val="Normal"/>
    <w:autoRedefine/>
    <w:uiPriority w:val="39"/>
    <w:rsid w:val="00C255C1"/>
    <w:pPr>
      <w:spacing w:before="0"/>
    </w:pPr>
    <w:rPr>
      <w:b w:val="0"/>
    </w:rPr>
  </w:style>
  <w:style w:type="character" w:styleId="Hyperlnk">
    <w:name w:val="Hyperlink"/>
    <w:basedOn w:val="Standardstycketeckensnitt"/>
    <w:uiPriority w:val="99"/>
    <w:unhideWhenUsed/>
    <w:rsid w:val="00A701A1"/>
    <w:rPr>
      <w:rFonts w:ascii="Aptos" w:hAnsi="Aptos" w:cs="Aptos"/>
      <w:noProof w:val="0"/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701A1"/>
    <w:pPr>
      <w:spacing w:line="280" w:lineRule="atLeast"/>
    </w:pPr>
    <w:rPr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01A1"/>
    <w:rPr>
      <w:rFonts w:ascii="Aptos" w:hAnsi="Aptos" w:cs="Aptos"/>
      <w:sz w:val="16"/>
      <w:szCs w:val="16"/>
    </w:rPr>
  </w:style>
  <w:style w:type="table" w:styleId="Ljuslista-dekorfrg3">
    <w:name w:val="Light List Accent 3"/>
    <w:basedOn w:val="Normaltabell"/>
    <w:uiPriority w:val="61"/>
    <w:semiHidden/>
    <w:rsid w:val="00C040B5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customStyle="1" w:styleId="Formatmall1">
    <w:name w:val="Formatmall1"/>
    <w:basedOn w:val="Normaltabell"/>
    <w:uiPriority w:val="99"/>
    <w:semiHidden/>
    <w:qFormat/>
    <w:rsid w:val="00C040B5"/>
    <w:tblPr>
      <w:tblInd w:w="11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F29400" w:themeFill="accent3"/>
      </w:tcPr>
    </w:tblStylePr>
  </w:style>
  <w:style w:type="paragraph" w:customStyle="1" w:styleId="huvudrubrikutannumrering">
    <w:name w:val="huvudrubrik utan numrering"/>
    <w:basedOn w:val="Locumhuvudrubrik"/>
    <w:next w:val="Locumnormal"/>
    <w:uiPriority w:val="19"/>
    <w:qFormat/>
    <w:rsid w:val="00746CFB"/>
    <w:pPr>
      <w:numPr>
        <w:numId w:val="0"/>
      </w:numPr>
      <w:ind w:left="567"/>
    </w:pPr>
  </w:style>
  <w:style w:type="paragraph" w:customStyle="1" w:styleId="Default">
    <w:name w:val="Default"/>
    <w:semiHidden/>
    <w:rsid w:val="00212F86"/>
    <w:pPr>
      <w:autoSpaceDE w:val="0"/>
      <w:autoSpaceDN w:val="0"/>
      <w:adjustRightInd w:val="0"/>
      <w:spacing w:line="240" w:lineRule="atLeast"/>
    </w:pPr>
    <w:rPr>
      <w:rFonts w:ascii="Aptos" w:hAnsi="Aptos" w:cs="Aptos"/>
      <w:color w:val="000000"/>
      <w:sz w:val="24"/>
      <w:szCs w:val="24"/>
    </w:rPr>
  </w:style>
  <w:style w:type="character" w:customStyle="1" w:styleId="rubrik2mednumreringChar">
    <w:name w:val="rubrik 2 med numrering Char"/>
    <w:basedOn w:val="LocumnormalChar"/>
    <w:link w:val="rubrik2mednumrering"/>
    <w:rsid w:val="00E014DD"/>
    <w:rPr>
      <w:rFonts w:ascii="Calibri" w:hAnsi="Calibri" w:cs="Aptos"/>
      <w:b/>
      <w:sz w:val="34"/>
    </w:rPr>
  </w:style>
  <w:style w:type="paragraph" w:styleId="Innehll3">
    <w:name w:val="toc 3"/>
    <w:basedOn w:val="Innehll2"/>
    <w:next w:val="Normal"/>
    <w:autoRedefine/>
    <w:uiPriority w:val="39"/>
    <w:rsid w:val="00E51D35"/>
    <w:pPr>
      <w:tabs>
        <w:tab w:val="left" w:pos="1984"/>
      </w:tabs>
    </w:pPr>
  </w:style>
  <w:style w:type="paragraph" w:styleId="Normalwebb">
    <w:name w:val="Normal (Web)"/>
    <w:basedOn w:val="Normal"/>
    <w:uiPriority w:val="99"/>
    <w:semiHidden/>
    <w:unhideWhenUsed/>
    <w:rsid w:val="004E73AD"/>
    <w:pPr>
      <w:spacing w:after="225"/>
    </w:pPr>
    <w:rPr>
      <w:rFonts w:eastAsiaTheme="minorHAnsi"/>
      <w:sz w:val="24"/>
      <w:szCs w:val="24"/>
    </w:rPr>
  </w:style>
  <w:style w:type="paragraph" w:customStyle="1" w:styleId="Locumrubrik2">
    <w:name w:val="Locum rubrik 2"/>
    <w:basedOn w:val="Locumnormal"/>
    <w:next w:val="Locumnormal"/>
    <w:semiHidden/>
    <w:qFormat/>
    <w:rsid w:val="002A7FEF"/>
    <w:pPr>
      <w:keepNext/>
      <w:spacing w:before="360" w:line="360" w:lineRule="atLeast"/>
      <w:outlineLvl w:val="0"/>
    </w:pPr>
    <w:rPr>
      <w:b/>
      <w:sz w:val="32"/>
      <w:lang w:eastAsia="en-US"/>
    </w:rPr>
  </w:style>
  <w:style w:type="paragraph" w:customStyle="1" w:styleId="Locumrubrik3">
    <w:name w:val="Locum rubrik 3"/>
    <w:basedOn w:val="Locumrubrik2"/>
    <w:next w:val="Locumnormal"/>
    <w:semiHidden/>
    <w:qFormat/>
    <w:rsid w:val="002A7FEF"/>
    <w:pPr>
      <w:spacing w:before="240" w:line="300" w:lineRule="atLeast"/>
      <w:outlineLvl w:val="1"/>
    </w:pPr>
    <w:rPr>
      <w:sz w:val="28"/>
      <w:lang w:eastAsia="sv-SE"/>
    </w:rPr>
  </w:style>
  <w:style w:type="paragraph" w:customStyle="1" w:styleId="Locumrubrik4">
    <w:name w:val="Locum rubrik 4"/>
    <w:basedOn w:val="Locumrubrik2"/>
    <w:next w:val="Locumnormal"/>
    <w:semiHidden/>
    <w:qFormat/>
    <w:rsid w:val="00A574A0"/>
    <w:pPr>
      <w:spacing w:before="240" w:line="240" w:lineRule="atLeast"/>
      <w:outlineLvl w:val="3"/>
    </w:pPr>
    <w:rPr>
      <w:sz w:val="22"/>
      <w:lang w:eastAsia="sv-SE"/>
    </w:rPr>
  </w:style>
  <w:style w:type="numbering" w:customStyle="1" w:styleId="Flernivslista">
    <w:name w:val="Flernivåslista"/>
    <w:uiPriority w:val="99"/>
    <w:semiHidden/>
    <w:rsid w:val="008F25CF"/>
    <w:pPr>
      <w:numPr>
        <w:numId w:val="15"/>
      </w:numPr>
    </w:pPr>
  </w:style>
  <w:style w:type="paragraph" w:customStyle="1" w:styleId="innehllsfrteckning">
    <w:name w:val="innehållsförteckning"/>
    <w:basedOn w:val="Locumnormal"/>
    <w:next w:val="Locumnormal"/>
    <w:uiPriority w:val="19"/>
    <w:qFormat/>
    <w:rsid w:val="00137AD3"/>
    <w:pPr>
      <w:tabs>
        <w:tab w:val="left" w:pos="2268"/>
        <w:tab w:val="right" w:leader="dot" w:pos="9015"/>
      </w:tabs>
      <w:spacing w:line="300" w:lineRule="atLeast"/>
    </w:pPr>
    <w:rPr>
      <w:b/>
      <w:sz w:val="28"/>
      <w:lang w:eastAsia="en-US"/>
    </w:rPr>
  </w:style>
  <w:style w:type="paragraph" w:styleId="Innehll4">
    <w:name w:val="toc 4"/>
    <w:basedOn w:val="innehllsfrteckning"/>
    <w:next w:val="Normal"/>
    <w:autoRedefine/>
    <w:uiPriority w:val="39"/>
    <w:unhideWhenUsed/>
    <w:rsid w:val="00E51D35"/>
    <w:pPr>
      <w:tabs>
        <w:tab w:val="clear" w:pos="9015"/>
        <w:tab w:val="right" w:leader="dot" w:pos="9071"/>
      </w:tabs>
      <w:spacing w:line="240" w:lineRule="atLeast"/>
      <w:ind w:left="1701" w:right="170" w:hanging="510"/>
    </w:pPr>
    <w:rPr>
      <w:b w:val="0"/>
      <w:sz w:val="22"/>
    </w:rPr>
  </w:style>
  <w:style w:type="paragraph" w:styleId="Innehll5">
    <w:name w:val="toc 5"/>
    <w:basedOn w:val="Innehll4"/>
    <w:next w:val="Normal"/>
    <w:autoRedefine/>
    <w:uiPriority w:val="39"/>
    <w:semiHidden/>
    <w:unhideWhenUsed/>
    <w:rsid w:val="00AB0331"/>
  </w:style>
  <w:style w:type="paragraph" w:styleId="Innehll7">
    <w:name w:val="toc 7"/>
    <w:basedOn w:val="Innehll6"/>
    <w:next w:val="Normal"/>
    <w:autoRedefine/>
    <w:uiPriority w:val="39"/>
    <w:semiHidden/>
    <w:unhideWhenUsed/>
    <w:rsid w:val="00AB0331"/>
  </w:style>
  <w:style w:type="paragraph" w:styleId="Innehll6">
    <w:name w:val="toc 6"/>
    <w:basedOn w:val="Innehll5"/>
    <w:next w:val="Normal"/>
    <w:autoRedefine/>
    <w:uiPriority w:val="39"/>
    <w:semiHidden/>
    <w:unhideWhenUsed/>
    <w:rsid w:val="00AB0331"/>
  </w:style>
  <w:style w:type="paragraph" w:styleId="Innehllsfrteckningsrubrik">
    <w:name w:val="TOC Heading"/>
    <w:basedOn w:val="Rubrik1"/>
    <w:next w:val="Normal"/>
    <w:uiPriority w:val="39"/>
    <w:semiHidden/>
    <w:unhideWhenUsed/>
    <w:rsid w:val="00E90C6F"/>
    <w:pPr>
      <w:keepLines/>
      <w:numPr>
        <w:numId w:val="0"/>
      </w:numPr>
      <w:spacing w:line="300" w:lineRule="atLeast"/>
      <w:outlineLvl w:val="9"/>
    </w:pPr>
    <w:rPr>
      <w:rFonts w:eastAsiaTheme="majorEastAsia"/>
      <w:b w:val="0"/>
      <w:kern w:val="0"/>
      <w:sz w:val="28"/>
      <w:szCs w:val="28"/>
      <w:lang w:eastAsia="en-US"/>
    </w:rPr>
  </w:style>
  <w:style w:type="paragraph" w:styleId="Innehll8">
    <w:name w:val="toc 8"/>
    <w:basedOn w:val="Innehll7"/>
    <w:next w:val="Normal"/>
    <w:autoRedefine/>
    <w:uiPriority w:val="39"/>
    <w:semiHidden/>
    <w:unhideWhenUsed/>
    <w:rsid w:val="00AB0331"/>
  </w:style>
  <w:style w:type="paragraph" w:styleId="Innehll9">
    <w:name w:val="toc 9"/>
    <w:basedOn w:val="Innehll8"/>
    <w:next w:val="Normal"/>
    <w:autoRedefine/>
    <w:uiPriority w:val="39"/>
    <w:semiHidden/>
    <w:unhideWhenUsed/>
    <w:rsid w:val="000E14D5"/>
  </w:style>
  <w:style w:type="paragraph" w:styleId="Kommentarer">
    <w:name w:val="annotation text"/>
    <w:basedOn w:val="Normal"/>
    <w:link w:val="KommentarerChar"/>
    <w:uiPriority w:val="99"/>
    <w:semiHidden/>
    <w:unhideWhenUsed/>
    <w:rsid w:val="005D0A67"/>
    <w:pPr>
      <w:spacing w:line="280" w:lineRule="atLeast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D0A67"/>
    <w:rPr>
      <w:rFonts w:ascii="Aptos" w:hAnsi="Aptos" w:cs="Aptos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36F67"/>
    <w:rPr>
      <w:rFonts w:ascii="Aptos" w:hAnsi="Aptos" w:cs="Aptos"/>
      <w:noProof w:val="0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725B28"/>
    <w:rPr>
      <w:rFonts w:ascii="Calibri" w:hAnsi="Calibri" w:cs="Calibri"/>
      <w:sz w:val="16"/>
    </w:rPr>
  </w:style>
  <w:style w:type="numbering" w:styleId="111111">
    <w:name w:val="Outline List 2"/>
    <w:basedOn w:val="Ingenlista"/>
    <w:uiPriority w:val="99"/>
    <w:semiHidden/>
    <w:unhideWhenUsed/>
    <w:rsid w:val="00725B28"/>
    <w:pPr>
      <w:numPr>
        <w:numId w:val="28"/>
      </w:numPr>
    </w:pPr>
  </w:style>
  <w:style w:type="numbering" w:styleId="1ai">
    <w:name w:val="Outline List 1"/>
    <w:basedOn w:val="Ingenlista"/>
    <w:uiPriority w:val="99"/>
    <w:semiHidden/>
    <w:unhideWhenUsed/>
    <w:rsid w:val="00725B28"/>
    <w:pPr>
      <w:numPr>
        <w:numId w:val="29"/>
      </w:numPr>
    </w:pPr>
  </w:style>
  <w:style w:type="paragraph" w:styleId="Adress-brev">
    <w:name w:val="envelope address"/>
    <w:basedOn w:val="Normal"/>
    <w:uiPriority w:val="99"/>
    <w:semiHidden/>
    <w:unhideWhenUsed/>
    <w:rsid w:val="00725B28"/>
    <w:pPr>
      <w:framePr w:w="7938" w:h="1984" w:hRule="exact" w:hSpace="141" w:wrap="auto" w:hAnchor="page" w:xAlign="center" w:yAlign="bottom"/>
      <w:spacing w:line="280" w:lineRule="atLeast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25B28"/>
    <w:pPr>
      <w:spacing w:line="280" w:lineRule="atLeast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25B28"/>
    <w:rPr>
      <w:rFonts w:ascii="Aptos" w:hAnsi="Aptos" w:cs="Aptos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725B28"/>
    <w:rPr>
      <w:rFonts w:ascii="Aptos" w:hAnsi="Aptos" w:cs="Aptos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725B28"/>
    <w:pPr>
      <w:numPr>
        <w:numId w:val="30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725B28"/>
    <w:pPr>
      <w:spacing w:line="280" w:lineRule="atLeast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25B28"/>
    <w:rPr>
      <w:rFonts w:ascii="Aptos" w:hAnsi="Aptos" w:cs="Aptos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725B28"/>
    <w:pPr>
      <w:spacing w:line="280" w:lineRule="atLeast"/>
    </w:pPr>
    <w:rPr>
      <w:rFonts w:eastAsiaTheme="majorEastAsia"/>
    </w:rPr>
  </w:style>
  <w:style w:type="paragraph" w:styleId="Beskrivning">
    <w:name w:val="caption"/>
    <w:basedOn w:val="Normal"/>
    <w:next w:val="Normal"/>
    <w:uiPriority w:val="35"/>
    <w:semiHidden/>
    <w:unhideWhenUsed/>
    <w:rsid w:val="00725B28"/>
    <w:pPr>
      <w:spacing w:after="200" w:line="280" w:lineRule="atLeast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725B2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25B28"/>
    <w:rPr>
      <w:rFonts w:ascii="Aptos" w:hAnsi="Aptos" w:cs="Aptos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25B28"/>
    <w:pPr>
      <w:spacing w:after="120" w:line="480" w:lineRule="atLeast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25B28"/>
    <w:rPr>
      <w:rFonts w:ascii="Aptos" w:hAnsi="Aptos" w:cs="Aptos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725B28"/>
    <w:pPr>
      <w:spacing w:after="120" w:line="280" w:lineRule="atLeast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25B28"/>
    <w:rPr>
      <w:rFonts w:ascii="Aptos" w:hAnsi="Aptos" w:cs="Aptos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25B28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25B28"/>
    <w:rPr>
      <w:rFonts w:ascii="Calibri" w:hAnsi="Calibri" w:cs="Calibri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725B28"/>
    <w:pPr>
      <w:spacing w:after="120" w:line="280" w:lineRule="atLeast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725B28"/>
    <w:rPr>
      <w:rFonts w:ascii="Aptos" w:hAnsi="Aptos" w:cs="Aptos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25B28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25B28"/>
    <w:rPr>
      <w:rFonts w:ascii="Aptos" w:hAnsi="Aptos" w:cs="Aptos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25B28"/>
    <w:pPr>
      <w:spacing w:after="120" w:line="480" w:lineRule="atLeast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25B28"/>
    <w:rPr>
      <w:rFonts w:ascii="Aptos" w:hAnsi="Aptos" w:cs="Aptos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25B28"/>
    <w:pPr>
      <w:spacing w:after="120" w:line="280" w:lineRule="atLeast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25B28"/>
    <w:rPr>
      <w:rFonts w:ascii="Aptos" w:hAnsi="Aptos" w:cs="Aptos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25B28"/>
    <w:pPr>
      <w:spacing w:line="280" w:lineRule="atLeast"/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25B28"/>
    <w:pPr>
      <w:spacing w:line="280" w:lineRule="atLeast"/>
    </w:pPr>
    <w:rPr>
      <w:rFonts w:eastAsiaTheme="majorEastAsia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25B28"/>
    <w:pPr>
      <w:spacing w:line="280" w:lineRule="atLeast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725B28"/>
    <w:rPr>
      <w:rFonts w:ascii="Aptos" w:hAnsi="Aptos" w:cs="Aptos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725B28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25B28"/>
    <w:pPr>
      <w:spacing w:line="280" w:lineRule="atLeast"/>
    </w:pPr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25B28"/>
    <w:rPr>
      <w:rFonts w:ascii="Aptos" w:hAnsi="Aptos" w:cs="Aptos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25B28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25B28"/>
    <w:pPr>
      <w:spacing w:line="280" w:lineRule="atLeast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25B28"/>
    <w:rPr>
      <w:rFonts w:ascii="Aptos" w:hAnsi="Aptos" w:cs="Aptos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725B28"/>
    <w:pPr>
      <w:spacing w:line="280" w:lineRule="atLeast"/>
    </w:pPr>
  </w:style>
  <w:style w:type="character" w:styleId="Fotnotsreferens">
    <w:name w:val="footnote reference"/>
    <w:basedOn w:val="Standardstycketeckensnitt"/>
    <w:uiPriority w:val="99"/>
    <w:semiHidden/>
    <w:unhideWhenUsed/>
    <w:rsid w:val="00725B28"/>
    <w:rPr>
      <w:rFonts w:ascii="Aptos" w:hAnsi="Aptos" w:cs="Aptos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25B28"/>
    <w:pPr>
      <w:spacing w:line="280" w:lineRule="atLeast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25B28"/>
    <w:rPr>
      <w:rFonts w:ascii="Aptos" w:hAnsi="Aptos" w:cs="Aptos"/>
      <w:sz w:val="22"/>
    </w:rPr>
  </w:style>
  <w:style w:type="table" w:styleId="Frgadlista">
    <w:name w:val="Colorful List"/>
    <w:basedOn w:val="Normaltabel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25B28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725B28"/>
    <w:rPr>
      <w:rFonts w:ascii="Aptos" w:hAnsi="Aptos" w:cs="Aptos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25B28"/>
    <w:pPr>
      <w:spacing w:line="280" w:lineRule="atLeast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25B28"/>
    <w:rPr>
      <w:rFonts w:ascii="Aptos" w:hAnsi="Aptos" w:cs="Aptos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725B28"/>
    <w:rPr>
      <w:rFonts w:ascii="Aptos" w:hAnsi="Aptos" w:cs="Aptos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25B28"/>
    <w:rPr>
      <w:rFonts w:ascii="Aptos" w:hAnsi="Aptos" w:cs="Aptos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25B28"/>
    <w:rPr>
      <w:rFonts w:ascii="Aptos" w:hAnsi="Aptos" w:cs="Aptos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25B28"/>
    <w:rPr>
      <w:rFonts w:ascii="Aptos" w:hAnsi="Aptos" w:cs="Apto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25B28"/>
    <w:pPr>
      <w:spacing w:line="280" w:lineRule="atLeast"/>
    </w:p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25B28"/>
    <w:rPr>
      <w:rFonts w:ascii="Aptos" w:hAnsi="Aptos" w:cs="Aptos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725B28"/>
    <w:rPr>
      <w:rFonts w:ascii="Aptos" w:hAnsi="Aptos" w:cs="Apto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25B28"/>
    <w:rPr>
      <w:rFonts w:ascii="Aptos" w:hAnsi="Aptos" w:cs="Apto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25B28"/>
    <w:rPr>
      <w:rFonts w:ascii="Aptos" w:hAnsi="Aptos" w:cs="Apto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25B28"/>
    <w:rPr>
      <w:rFonts w:ascii="Aptos" w:hAnsi="Aptos" w:cs="Aptos"/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5B28"/>
    <w:pPr>
      <w:spacing w:line="280" w:lineRule="atLeast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5B28"/>
    <w:pPr>
      <w:spacing w:line="280" w:lineRule="atLeast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5B28"/>
    <w:pPr>
      <w:spacing w:line="280" w:lineRule="atLeast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5B28"/>
    <w:pPr>
      <w:spacing w:line="280" w:lineRule="atLeast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5B28"/>
    <w:pPr>
      <w:spacing w:line="280" w:lineRule="atLeast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5B28"/>
    <w:pPr>
      <w:spacing w:line="280" w:lineRule="atLeast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5B28"/>
    <w:pPr>
      <w:spacing w:line="280" w:lineRule="atLeast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5B28"/>
    <w:pPr>
      <w:spacing w:line="280" w:lineRule="atLeast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5B28"/>
    <w:pPr>
      <w:spacing w:line="280" w:lineRule="atLeast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25B28"/>
    <w:pPr>
      <w:spacing w:line="280" w:lineRule="atLeast"/>
    </w:pPr>
    <w:rPr>
      <w:rFonts w:eastAsiaTheme="majorEastAsia"/>
      <w:bCs/>
    </w:rPr>
  </w:style>
  <w:style w:type="paragraph" w:styleId="Indragetstycke">
    <w:name w:val="Block Text"/>
    <w:basedOn w:val="Normal"/>
    <w:uiPriority w:val="99"/>
    <w:semiHidden/>
    <w:unhideWhenUsed/>
    <w:rsid w:val="00725B28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spacing w:line="280" w:lineRule="atLeast"/>
      <w:ind w:left="1152"/>
    </w:pPr>
    <w:rPr>
      <w:rFonts w:eastAsiaTheme="minorEastAsia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25B28"/>
    <w:pPr>
      <w:spacing w:line="280" w:lineRule="atLeast"/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25B28"/>
    <w:rPr>
      <w:rFonts w:ascii="Aptos" w:hAnsi="Aptos" w:cs="Aptos"/>
      <w:sz w:val="2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5B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5B28"/>
    <w:rPr>
      <w:rFonts w:ascii="Calibri" w:hAnsi="Calibri" w:cs="Calibri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725B28"/>
    <w:pPr>
      <w:spacing w:line="280" w:lineRule="atLeast"/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25B28"/>
    <w:pPr>
      <w:spacing w:line="280" w:lineRule="atLeast"/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25B28"/>
    <w:pPr>
      <w:spacing w:line="280" w:lineRule="atLeast"/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25B28"/>
    <w:pPr>
      <w:spacing w:line="280" w:lineRule="atLeast"/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25B28"/>
    <w:pPr>
      <w:spacing w:line="280" w:lineRule="atLeast"/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25B28"/>
    <w:pPr>
      <w:spacing w:after="120" w:line="280" w:lineRule="atLeast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25B28"/>
    <w:pPr>
      <w:spacing w:after="120" w:line="280" w:lineRule="atLeast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25B28"/>
    <w:pPr>
      <w:spacing w:after="120" w:line="280" w:lineRule="atLeast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25B28"/>
    <w:pPr>
      <w:spacing w:after="120" w:line="280" w:lineRule="atLeast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25B28"/>
    <w:pPr>
      <w:spacing w:after="120" w:line="280" w:lineRule="atLeast"/>
      <w:ind w:left="1415"/>
      <w:contextualSpacing/>
    </w:pPr>
  </w:style>
  <w:style w:type="table" w:styleId="Listtabell1ljus">
    <w:name w:val="List Table 1 Light"/>
    <w:basedOn w:val="Normaltabel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semiHidden/>
    <w:rsid w:val="00725B2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725B28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725B28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725B28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725B28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725B28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725B28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semiHidden/>
    <w:rsid w:val="00725B2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725B28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725B28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725B28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725B28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725B28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725B28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semiHidden/>
    <w:rsid w:val="00725B2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725B28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725B28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725B28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725B28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725B28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725B28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25B28"/>
    <w:pPr>
      <w:spacing w:line="280" w:lineRule="atLeast"/>
    </w:pPr>
  </w:style>
  <w:style w:type="table" w:styleId="Ljuslista">
    <w:name w:val="Light List"/>
    <w:basedOn w:val="Normaltabel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25B2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25B28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25B28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25B28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25B28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25B28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25B28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25B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Aptos" w:hAnsi="Aptos" w:cs="Apto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25B28"/>
    <w:rPr>
      <w:rFonts w:ascii="Aptos" w:hAnsi="Aptos" w:cs="Apto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25B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80" w:lineRule="atLeast"/>
      <w:ind w:left="1134" w:hanging="1134"/>
    </w:pPr>
    <w:rPr>
      <w:rFonts w:eastAsiaTheme="majorEastAsia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25B28"/>
    <w:rPr>
      <w:rFonts w:ascii="Aptos" w:eastAsiaTheme="majorEastAsia" w:hAnsi="Aptos" w:cs="Aptos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25B28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25B28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tindrag">
    <w:name w:val="Normal Indent"/>
    <w:basedOn w:val="Normal"/>
    <w:uiPriority w:val="99"/>
    <w:semiHidden/>
    <w:unhideWhenUsed/>
    <w:rsid w:val="00725B28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725B28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725B28"/>
    <w:pPr>
      <w:numPr>
        <w:numId w:val="1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725B28"/>
    <w:pPr>
      <w:numPr>
        <w:numId w:val="2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725B28"/>
    <w:pPr>
      <w:numPr>
        <w:numId w:val="2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25B28"/>
    <w:pPr>
      <w:numPr>
        <w:numId w:val="22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725B28"/>
    <w:rPr>
      <w:rFonts w:ascii="Aptos" w:hAnsi="Aptos" w:cs="Aptos"/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semiHidden/>
    <w:rsid w:val="00725B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semiHidden/>
    <w:rsid w:val="00725B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semiHidden/>
    <w:rsid w:val="00725B2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semiHidden/>
    <w:rsid w:val="00725B2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semiHidden/>
    <w:rsid w:val="00725B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25B28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25B28"/>
    <w:rPr>
      <w:rFonts w:ascii="Calibri" w:hAnsi="Calibri" w:cs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725B28"/>
    <w:rPr>
      <w:rFonts w:ascii="Aptos" w:hAnsi="Aptos" w:cs="Aptos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725B28"/>
    <w:pPr>
      <w:numPr>
        <w:numId w:val="2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725B28"/>
    <w:pPr>
      <w:numPr>
        <w:numId w:val="2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725B28"/>
    <w:pPr>
      <w:numPr>
        <w:numId w:val="2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725B28"/>
    <w:pPr>
      <w:numPr>
        <w:numId w:val="2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25B28"/>
    <w:pPr>
      <w:numPr>
        <w:numId w:val="2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25B28"/>
    <w:rPr>
      <w:rFonts w:ascii="Aptos" w:hAnsi="Aptos" w:cs="Aptos"/>
      <w:noProof w:val="0"/>
    </w:rPr>
  </w:style>
  <w:style w:type="table" w:styleId="Rutntstabell1ljus">
    <w:name w:val="Grid Table 1 Light"/>
    <w:basedOn w:val="Normaltabell"/>
    <w:uiPriority w:val="46"/>
    <w:semiHidden/>
    <w:rsid w:val="00725B2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725B28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semiHidden/>
    <w:rsid w:val="00725B28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725B28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725B28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725B28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725B28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semiHidden/>
    <w:rsid w:val="00725B2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725B28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725B28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725B28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725B28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725B28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725B28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725B28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725B28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semiHidden/>
    <w:rsid w:val="00725B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725B28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725B28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725B28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725B28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725B28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725B28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semiHidden/>
    <w:rsid w:val="00725B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725B28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725B28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725B28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725B28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725B28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725B28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25B28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25B28"/>
    <w:rPr>
      <w:rFonts w:ascii="Calibri" w:hAnsi="Calibri" w:cs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725B28"/>
    <w:rPr>
      <w:rFonts w:ascii="Aptos" w:hAnsi="Aptos" w:cs="Aptos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25B28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25B28"/>
    <w:rPr>
      <w:rFonts w:ascii="Calibri" w:hAnsi="Calibri" w:cs="Calibri"/>
      <w:sz w:val="22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725B28"/>
    <w:rPr>
      <w:rFonts w:ascii="Aptos" w:hAnsi="Aptos" w:cs="Aptos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25B28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725B28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25B28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25B28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25B28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25B28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25B28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25B28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25B28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25B28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25B28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25B28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25B28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25B28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25B28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semiHidden/>
    <w:rsid w:val="00725B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725B28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25B28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25B28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Normaltabell"/>
    <w:uiPriority w:val="19"/>
    <w:rsid w:val="00725B28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Normaltabell"/>
    <w:uiPriority w:val="19"/>
    <w:rsid w:val="00725B28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huvudChar">
    <w:name w:val="Sidhuvud Char"/>
    <w:basedOn w:val="Standardstycketeckensnitt"/>
    <w:link w:val="Sidhuvud"/>
    <w:uiPriority w:val="99"/>
    <w:rsid w:val="00213BC9"/>
    <w:rPr>
      <w:rFonts w:ascii="Aptos" w:hAnsi="Aptos" w:cs="Aptos"/>
      <w:spacing w:val="-2"/>
      <w:sz w:val="15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8519DD"/>
    <w:rPr>
      <w:noProof w:val="0"/>
      <w:color w:val="808080"/>
      <w:shd w:val="clear" w:color="auto" w:fill="E6E6E6"/>
    </w:rPr>
  </w:style>
  <w:style w:type="paragraph" w:customStyle="1" w:styleId="Tabellrubrik">
    <w:name w:val="Tabellrubrik"/>
    <w:basedOn w:val="normalitabell"/>
    <w:link w:val="TabellrubrikChar"/>
    <w:uiPriority w:val="1"/>
    <w:qFormat/>
    <w:rsid w:val="00A15570"/>
    <w:rPr>
      <w:b/>
      <w:bCs/>
      <w:sz w:val="20"/>
      <w:szCs w:val="18"/>
    </w:rPr>
  </w:style>
  <w:style w:type="paragraph" w:customStyle="1" w:styleId="Locumrddold">
    <w:name w:val="Locum röd dold"/>
    <w:basedOn w:val="Tabellrubrik"/>
    <w:link w:val="LocumrddoldChar"/>
    <w:uiPriority w:val="5"/>
    <w:qFormat/>
    <w:rsid w:val="00A15570"/>
    <w:rPr>
      <w:b w:val="0"/>
      <w:bCs w:val="0"/>
      <w:vanish/>
      <w:color w:val="6C0000"/>
    </w:rPr>
  </w:style>
  <w:style w:type="character" w:customStyle="1" w:styleId="normalitabellChar">
    <w:name w:val="normal i tabell Char"/>
    <w:basedOn w:val="LocumnormalChar"/>
    <w:link w:val="normalitabell"/>
    <w:uiPriority w:val="2"/>
    <w:rsid w:val="00A15570"/>
    <w:rPr>
      <w:rFonts w:ascii="Calibri" w:hAnsi="Calibri" w:cs="Aptos"/>
      <w:sz w:val="22"/>
    </w:rPr>
  </w:style>
  <w:style w:type="character" w:customStyle="1" w:styleId="TabellrubrikChar">
    <w:name w:val="Tabellrubrik Char"/>
    <w:basedOn w:val="normalitabellChar"/>
    <w:link w:val="Tabellrubrik"/>
    <w:uiPriority w:val="1"/>
    <w:rsid w:val="00A15570"/>
    <w:rPr>
      <w:rFonts w:ascii="Calibri" w:hAnsi="Calibri" w:cs="Aptos"/>
      <w:b/>
      <w:bCs/>
      <w:sz w:val="22"/>
      <w:szCs w:val="18"/>
    </w:rPr>
  </w:style>
  <w:style w:type="character" w:customStyle="1" w:styleId="LocumrddoldChar">
    <w:name w:val="Locum röd dold Char"/>
    <w:basedOn w:val="TabellrubrikChar"/>
    <w:link w:val="Locumrddold"/>
    <w:uiPriority w:val="5"/>
    <w:rsid w:val="00A15570"/>
    <w:rPr>
      <w:rFonts w:ascii="Calibri" w:hAnsi="Calibri" w:cs="Aptos"/>
      <w:b w:val="0"/>
      <w:bCs w:val="0"/>
      <w:vanish/>
      <w:color w:val="6C0000"/>
      <w:sz w:val="22"/>
      <w:szCs w:val="18"/>
    </w:rPr>
  </w:style>
  <w:style w:type="paragraph" w:customStyle="1" w:styleId="Normalnumreradlista">
    <w:name w:val="Normal numrerad lista"/>
    <w:basedOn w:val="Normal"/>
    <w:uiPriority w:val="1"/>
    <w:qFormat/>
    <w:rsid w:val="001B52A1"/>
    <w:pPr>
      <w:numPr>
        <w:numId w:val="34"/>
      </w:numPr>
      <w:spacing w:line="280" w:lineRule="atLeast"/>
    </w:pPr>
  </w:style>
  <w:style w:type="character" w:styleId="Hashtagg">
    <w:name w:val="Hashtag"/>
    <w:basedOn w:val="Standardstycketeckensnitt"/>
    <w:uiPriority w:val="99"/>
    <w:semiHidden/>
    <w:unhideWhenUsed/>
    <w:rsid w:val="00206EAF"/>
    <w:rPr>
      <w:rFonts w:ascii="Aptos" w:hAnsi="Aptos" w:cs="Aptos"/>
      <w:color w:val="2B579A"/>
      <w:shd w:val="clear" w:color="auto" w:fill="E1DFDD"/>
    </w:rPr>
  </w:style>
  <w:style w:type="character" w:styleId="Nmn">
    <w:name w:val="Mention"/>
    <w:basedOn w:val="Standardstycketeckensnitt"/>
    <w:uiPriority w:val="99"/>
    <w:semiHidden/>
    <w:unhideWhenUsed/>
    <w:rsid w:val="00206EAF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206EAF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unhideWhenUsed/>
    <w:rsid w:val="00206EAF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206EAF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locum.se/om-oss/organisation-och-uppdrag/hantering-av-personuppgifte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EDF98E368D64F8E403EC92FA31E7E" ma:contentTypeVersion="3" ma:contentTypeDescription="Skapa ett nytt dokument." ma:contentTypeScope="" ma:versionID="82222e4f03acff638ea4507480d5a2fe">
  <xsd:schema xmlns:xsd="http://www.w3.org/2001/XMLSchema" xmlns:xs="http://www.w3.org/2001/XMLSchema" xmlns:p="http://schemas.microsoft.com/office/2006/metadata/properties" xmlns:ns2="7ed60d29-eef6-4ae2-b397-5be5389c33c2" targetNamespace="http://schemas.microsoft.com/office/2006/metadata/properties" ma:root="true" ma:fieldsID="8f2ddae7af955fe6e536e5ecd2fd9427" ns2:_="">
    <xsd:import namespace="7ed60d29-eef6-4ae2-b397-5be5389c3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0d29-eef6-4ae2-b397-5be5389c3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94F36-87C8-4710-877A-2873898BA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81EDF0-16A4-4D51-8EFB-10036237B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8BE5C2-C979-4988-A1C7-FD86D5BC7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0d29-eef6-4ae2-b397-5be5389c3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8A3515-E9A8-49A2-9573-17278962A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415</Words>
  <Characters>2504</Characters>
  <Application>Microsoft Office Word</Application>
  <DocSecurity>0</DocSecurity>
  <Lines>279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Entreprenörens kontroll brand</vt:lpstr>
      <vt:lpstr>E egenkontroll brand</vt:lpstr>
    </vt:vector>
  </TitlesOfParts>
  <Company>Locum AB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Entreprenörens kontroll brand</dc:title>
  <dc:creator>Joachim Clasberg</dc:creator>
  <cp:lastModifiedBy>Joachim Clasberg</cp:lastModifiedBy>
  <cp:revision>2</cp:revision>
  <cp:lastPrinted>2016-06-28T14:04:00Z</cp:lastPrinted>
  <dcterms:created xsi:type="dcterms:W3CDTF">2026-04-10T06:36:00Z</dcterms:created>
  <dcterms:modified xsi:type="dcterms:W3CDTF">2026-04-10T06:37:00Z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ag">
    <vt:lpwstr>Nej</vt:lpwstr>
  </property>
  <property fmtid="{D5CDD505-2E9C-101B-9397-08002B2CF9AE}" pid="3" name="ContentTypeId">
    <vt:lpwstr>0x010100663EDF98E368D64F8E403EC92FA31E7E</vt:lpwstr>
  </property>
</Properties>
</file>